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20C85" w14:textId="77777777" w:rsidR="00770C96" w:rsidRPr="00FA2FE5" w:rsidRDefault="00AE5EC1" w:rsidP="00FA2FE5">
      <w:pPr>
        <w:ind w:firstLine="708"/>
        <w:jc w:val="center"/>
        <w:rPr>
          <w:sz w:val="22"/>
          <w:szCs w:val="22"/>
        </w:rPr>
      </w:pPr>
      <w:r w:rsidRPr="00FA2FE5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11BEB06" wp14:editId="4AE4035F">
            <wp:simplePos x="0" y="0"/>
            <wp:positionH relativeFrom="column">
              <wp:posOffset>26670</wp:posOffset>
            </wp:positionH>
            <wp:positionV relativeFrom="paragraph">
              <wp:posOffset>0</wp:posOffset>
            </wp:positionV>
            <wp:extent cx="891540" cy="894715"/>
            <wp:effectExtent l="0" t="0" r="3810" b="635"/>
            <wp:wrapSquare wrapText="bothSides"/>
            <wp:docPr id="7" name="Рисунок 7" descr="https://pbs.twimg.com/profile_images/862591832580136960/7NalrQg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bs.twimg.com/profile_images/862591832580136960/7NalrQg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2FE5">
        <w:rPr>
          <w:sz w:val="22"/>
          <w:szCs w:val="22"/>
        </w:rPr>
        <w:t>МИНИСТЕРСТВО НАУКИ И ВЫСШЕГО ОБРАЗОВАНИЯ</w:t>
      </w:r>
    </w:p>
    <w:p w14:paraId="0C81009B" w14:textId="5C1EC896" w:rsidR="00AE5EC1" w:rsidRDefault="00AE5EC1" w:rsidP="00FA2FE5">
      <w:pPr>
        <w:ind w:firstLine="708"/>
        <w:jc w:val="center"/>
        <w:rPr>
          <w:sz w:val="22"/>
          <w:szCs w:val="22"/>
        </w:rPr>
      </w:pPr>
      <w:r w:rsidRPr="00FA2FE5">
        <w:rPr>
          <w:sz w:val="22"/>
          <w:szCs w:val="22"/>
        </w:rPr>
        <w:t>РОССИЙСКОЙ ФЕДЕРАЦИИ</w:t>
      </w:r>
    </w:p>
    <w:p w14:paraId="7E6BB489" w14:textId="0906B435" w:rsidR="00FA2FE5" w:rsidRDefault="00FA2FE5" w:rsidP="00FA2FE5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3D5B616" w14:textId="57C4FA21" w:rsidR="00FA2FE5" w:rsidRPr="00FA2FE5" w:rsidRDefault="00FA2FE5" w:rsidP="00FA2FE5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5CC3D22" w14:textId="77777777" w:rsidR="00770C96" w:rsidRPr="00FA2FE5" w:rsidRDefault="00AE5EC1" w:rsidP="00FA2FE5">
      <w:pPr>
        <w:ind w:left="2552"/>
        <w:jc w:val="center"/>
        <w:rPr>
          <w:sz w:val="22"/>
          <w:szCs w:val="22"/>
        </w:rPr>
      </w:pPr>
      <w:r w:rsidRPr="00FA2FE5">
        <w:rPr>
          <w:sz w:val="22"/>
          <w:szCs w:val="22"/>
        </w:rPr>
        <w:t>ФЕДЕРАЛЬНОЕ ГОСУДАРСТВЕНОЕ БЮДЖЕТНОЕ</w:t>
      </w:r>
    </w:p>
    <w:p w14:paraId="4C00F1E8" w14:textId="43D5D961" w:rsidR="00AE5EC1" w:rsidRDefault="00AE5EC1" w:rsidP="00FA2FE5">
      <w:pPr>
        <w:ind w:left="2552"/>
        <w:jc w:val="center"/>
        <w:rPr>
          <w:sz w:val="22"/>
          <w:szCs w:val="22"/>
        </w:rPr>
      </w:pPr>
      <w:r w:rsidRPr="00FA2FE5">
        <w:rPr>
          <w:sz w:val="22"/>
          <w:szCs w:val="22"/>
        </w:rPr>
        <w:t>ОБРАЗОВАТЕЛЬНОЕ</w:t>
      </w:r>
      <w:r w:rsidR="00770C96" w:rsidRPr="00FA2FE5">
        <w:rPr>
          <w:sz w:val="22"/>
          <w:szCs w:val="22"/>
        </w:rPr>
        <w:t xml:space="preserve"> </w:t>
      </w:r>
      <w:r w:rsidRPr="00FA2FE5">
        <w:rPr>
          <w:sz w:val="22"/>
          <w:szCs w:val="22"/>
        </w:rPr>
        <w:t>УЧРЕЖДЕНИЕ ВЫСШЕГО ОБРАЗОВАНИЯ</w:t>
      </w:r>
    </w:p>
    <w:p w14:paraId="638DBACA" w14:textId="77777777" w:rsidR="00FA2FE5" w:rsidRPr="00FA2FE5" w:rsidRDefault="00FA2FE5" w:rsidP="00FA2FE5">
      <w:pPr>
        <w:ind w:left="2552"/>
        <w:jc w:val="center"/>
        <w:rPr>
          <w:sz w:val="22"/>
          <w:szCs w:val="22"/>
        </w:rPr>
      </w:pPr>
    </w:p>
    <w:p w14:paraId="112E8BA8" w14:textId="7F68D504" w:rsidR="00AE5EC1" w:rsidRPr="00FA2FE5" w:rsidRDefault="00AE5EC1" w:rsidP="00FA2FE5">
      <w:pPr>
        <w:ind w:left="2552"/>
        <w:jc w:val="center"/>
        <w:rPr>
          <w:sz w:val="22"/>
          <w:szCs w:val="22"/>
        </w:rPr>
      </w:pPr>
      <w:r w:rsidRPr="00FA2FE5">
        <w:rPr>
          <w:sz w:val="22"/>
          <w:szCs w:val="22"/>
        </w:rPr>
        <w:t>«САМАРСКИЙ ГОСУДАРСТВЕННЫЙ ТЕХНИЧЕСКИЙ УНИВЕРСИТЕТ»</w:t>
      </w:r>
    </w:p>
    <w:p w14:paraId="23D8ABAE" w14:textId="1C35CC7B" w:rsidR="00770C96" w:rsidRPr="00770C96" w:rsidRDefault="00770C96" w:rsidP="00FA2FE5">
      <w:pPr>
        <w:pBdr>
          <w:bottom w:val="single" w:sz="4" w:space="1" w:color="auto"/>
        </w:pBdr>
        <w:shd w:val="clear" w:color="auto" w:fill="FFFFFF"/>
        <w:rPr>
          <w:color w:val="000000"/>
          <w:spacing w:val="-9"/>
        </w:rPr>
      </w:pPr>
    </w:p>
    <w:p w14:paraId="2A0723AE" w14:textId="6ED54383" w:rsidR="00AE5EC1" w:rsidRDefault="00AE5EC1" w:rsidP="00AE5EC1">
      <w:pPr>
        <w:shd w:val="clear" w:color="auto" w:fill="FFFFFF"/>
        <w:ind w:left="11"/>
        <w:contextualSpacing/>
        <w:jc w:val="center"/>
        <w:rPr>
          <w:sz w:val="28"/>
          <w:szCs w:val="28"/>
        </w:rPr>
      </w:pPr>
    </w:p>
    <w:p w14:paraId="5E088C99" w14:textId="77777777" w:rsidR="00FA2FE5" w:rsidRDefault="00FA2FE5" w:rsidP="00AE5EC1">
      <w:pPr>
        <w:shd w:val="clear" w:color="auto" w:fill="FFFFFF"/>
        <w:ind w:left="11"/>
        <w:contextualSpacing/>
        <w:jc w:val="center"/>
        <w:rPr>
          <w:sz w:val="28"/>
          <w:szCs w:val="28"/>
        </w:rPr>
      </w:pPr>
    </w:p>
    <w:p w14:paraId="1E6E13F1" w14:textId="2D7C76DB" w:rsidR="00AE5EC1" w:rsidRPr="00CD38DC" w:rsidRDefault="00FA2FE5" w:rsidP="00CD38DC">
      <w:pPr>
        <w:shd w:val="clear" w:color="auto" w:fill="FFFFFF"/>
        <w:ind w:left="1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Колледж СамГТУ</w:t>
      </w:r>
    </w:p>
    <w:p w14:paraId="7FFFD971" w14:textId="77777777" w:rsidR="00AE5EC1" w:rsidRDefault="00AE5EC1" w:rsidP="00AE5EC1">
      <w:pPr>
        <w:shd w:val="clear" w:color="auto" w:fill="FFFFFF"/>
        <w:ind w:right="68"/>
        <w:rPr>
          <w:b/>
          <w:color w:val="000000"/>
          <w:spacing w:val="5"/>
          <w:sz w:val="32"/>
          <w:szCs w:val="32"/>
        </w:rPr>
      </w:pPr>
    </w:p>
    <w:p w14:paraId="1545BC8A" w14:textId="77777777" w:rsidR="00AE5EC1" w:rsidRDefault="00AE5EC1" w:rsidP="00AE5EC1">
      <w:pPr>
        <w:shd w:val="clear" w:color="auto" w:fill="FFFFFF"/>
        <w:ind w:right="68"/>
        <w:rPr>
          <w:b/>
          <w:color w:val="000000"/>
          <w:spacing w:val="5"/>
          <w:sz w:val="32"/>
          <w:szCs w:val="32"/>
        </w:rPr>
      </w:pPr>
    </w:p>
    <w:p w14:paraId="2F5EB09B" w14:textId="77777777" w:rsidR="00AE5EC1" w:rsidRPr="00257265" w:rsidRDefault="00AE5EC1" w:rsidP="00AE5EC1">
      <w:pPr>
        <w:shd w:val="clear" w:color="auto" w:fill="FFFFFF"/>
        <w:ind w:right="68"/>
        <w:rPr>
          <w:b/>
          <w:color w:val="000000"/>
          <w:spacing w:val="5"/>
          <w:sz w:val="32"/>
          <w:szCs w:val="32"/>
        </w:rPr>
      </w:pPr>
    </w:p>
    <w:p w14:paraId="5EAA062B" w14:textId="77777777" w:rsidR="00AE5EC1" w:rsidRPr="00257265" w:rsidRDefault="00AE5EC1" w:rsidP="00AE5EC1">
      <w:pPr>
        <w:shd w:val="clear" w:color="auto" w:fill="FFFFFF"/>
        <w:ind w:right="68"/>
        <w:rPr>
          <w:b/>
          <w:color w:val="000000"/>
          <w:spacing w:val="5"/>
          <w:sz w:val="32"/>
          <w:szCs w:val="32"/>
        </w:rPr>
      </w:pPr>
    </w:p>
    <w:p w14:paraId="3BBB93FC" w14:textId="39C36AED" w:rsidR="00AE5EC1" w:rsidRPr="00CD38DC" w:rsidRDefault="00AE5EC1" w:rsidP="00AE5EC1">
      <w:pPr>
        <w:shd w:val="clear" w:color="auto" w:fill="FFFFFF"/>
        <w:ind w:right="68"/>
        <w:jc w:val="center"/>
        <w:rPr>
          <w:bCs/>
          <w:color w:val="000000"/>
          <w:spacing w:val="5"/>
          <w:sz w:val="32"/>
          <w:szCs w:val="32"/>
        </w:rPr>
      </w:pPr>
      <w:r w:rsidRPr="00CD38DC">
        <w:rPr>
          <w:bCs/>
          <w:color w:val="000000"/>
          <w:spacing w:val="5"/>
          <w:sz w:val="32"/>
          <w:szCs w:val="32"/>
        </w:rPr>
        <w:t>Е. В. СЫЧЕВА</w:t>
      </w:r>
    </w:p>
    <w:p w14:paraId="262907C2" w14:textId="77777777" w:rsidR="00AE5EC1" w:rsidRPr="00CD38DC" w:rsidRDefault="00AE5EC1" w:rsidP="00AE5EC1">
      <w:pPr>
        <w:shd w:val="clear" w:color="auto" w:fill="FFFFFF"/>
        <w:ind w:right="68"/>
        <w:rPr>
          <w:b/>
          <w:color w:val="000000"/>
          <w:spacing w:val="5"/>
          <w:sz w:val="32"/>
          <w:szCs w:val="32"/>
        </w:rPr>
      </w:pPr>
    </w:p>
    <w:p w14:paraId="0E075073" w14:textId="77777777" w:rsidR="00FA2FE5" w:rsidRPr="00CD38DC" w:rsidRDefault="00FA2FE5" w:rsidP="00AE5EC1">
      <w:pPr>
        <w:jc w:val="center"/>
        <w:rPr>
          <w:bCs/>
          <w:sz w:val="32"/>
          <w:szCs w:val="32"/>
        </w:rPr>
      </w:pPr>
    </w:p>
    <w:p w14:paraId="0F1B75D2" w14:textId="1E11055C" w:rsidR="00AE5EC1" w:rsidRPr="00CD38DC" w:rsidRDefault="00AE5EC1" w:rsidP="00AE5EC1">
      <w:pPr>
        <w:jc w:val="center"/>
        <w:rPr>
          <w:bCs/>
          <w:sz w:val="40"/>
          <w:szCs w:val="40"/>
        </w:rPr>
      </w:pPr>
      <w:r w:rsidRPr="00CD38DC">
        <w:rPr>
          <w:bCs/>
          <w:sz w:val="40"/>
          <w:szCs w:val="40"/>
        </w:rPr>
        <w:t>ПОЧВОВЕДЕНИЕ</w:t>
      </w:r>
    </w:p>
    <w:p w14:paraId="2B83B2B0" w14:textId="77777777" w:rsidR="00AE5EC1" w:rsidRPr="00CD38DC" w:rsidRDefault="00AE5EC1" w:rsidP="00AE5EC1">
      <w:pPr>
        <w:jc w:val="center"/>
        <w:rPr>
          <w:rStyle w:val="11"/>
          <w:rFonts w:eastAsiaTheme="majorEastAsia"/>
          <w:i w:val="0"/>
          <w:iCs w:val="0"/>
          <w:caps/>
          <w:sz w:val="32"/>
          <w:szCs w:val="32"/>
        </w:rPr>
      </w:pPr>
    </w:p>
    <w:p w14:paraId="000794BF" w14:textId="77777777" w:rsidR="00FA2FE5" w:rsidRPr="00CD38DC" w:rsidRDefault="00FA2FE5" w:rsidP="00AE5EC1">
      <w:pPr>
        <w:jc w:val="center"/>
        <w:rPr>
          <w:rStyle w:val="11"/>
          <w:rFonts w:eastAsiaTheme="majorEastAsia"/>
          <w:i w:val="0"/>
          <w:iCs w:val="0"/>
          <w:caps/>
          <w:sz w:val="32"/>
          <w:szCs w:val="32"/>
        </w:rPr>
      </w:pPr>
    </w:p>
    <w:p w14:paraId="74AB0637" w14:textId="5C46BEB5" w:rsidR="00FA2FE5" w:rsidRPr="00CD38DC" w:rsidRDefault="00FA2FE5" w:rsidP="00AE5EC1">
      <w:pPr>
        <w:jc w:val="center"/>
        <w:rPr>
          <w:rStyle w:val="11"/>
          <w:rFonts w:eastAsiaTheme="majorEastAsia"/>
          <w:i w:val="0"/>
          <w:iCs w:val="0"/>
          <w:caps/>
          <w:color w:val="auto"/>
          <w:sz w:val="32"/>
          <w:szCs w:val="32"/>
        </w:rPr>
      </w:pPr>
    </w:p>
    <w:p w14:paraId="5925283B" w14:textId="7BDC711E" w:rsidR="00FA2FE5" w:rsidRPr="00CD38DC" w:rsidRDefault="00FA2FE5" w:rsidP="00AE5EC1">
      <w:pPr>
        <w:jc w:val="center"/>
        <w:rPr>
          <w:spacing w:val="-5"/>
          <w:w w:val="101"/>
          <w:sz w:val="32"/>
          <w:szCs w:val="32"/>
        </w:rPr>
      </w:pPr>
      <w:r w:rsidRPr="00CD38DC">
        <w:rPr>
          <w:spacing w:val="-5"/>
          <w:w w:val="101"/>
          <w:sz w:val="32"/>
          <w:szCs w:val="32"/>
        </w:rPr>
        <w:t>по специальности среднего профессионального образования</w:t>
      </w:r>
    </w:p>
    <w:p w14:paraId="787177B2" w14:textId="210F0AFC" w:rsidR="00FA2FE5" w:rsidRPr="00CD38DC" w:rsidRDefault="00FA2FE5" w:rsidP="00AE5EC1">
      <w:pPr>
        <w:jc w:val="center"/>
        <w:rPr>
          <w:rStyle w:val="11"/>
          <w:rFonts w:eastAsiaTheme="majorEastAsia"/>
          <w:i w:val="0"/>
          <w:iCs w:val="0"/>
          <w:caps/>
          <w:color w:val="auto"/>
          <w:sz w:val="32"/>
          <w:szCs w:val="32"/>
        </w:rPr>
      </w:pPr>
      <w:r w:rsidRPr="00CD38DC">
        <w:rPr>
          <w:spacing w:val="-5"/>
          <w:w w:val="101"/>
          <w:sz w:val="32"/>
          <w:szCs w:val="32"/>
        </w:rPr>
        <w:t>20.02.01 «Экологический мониторинг окружающей среды» в составе профессионального модуля ПМ.01.</w:t>
      </w:r>
    </w:p>
    <w:p w14:paraId="028CE588" w14:textId="77777777" w:rsidR="00FA2FE5" w:rsidRPr="00CD38DC" w:rsidRDefault="00FA2FE5" w:rsidP="00AE5EC1">
      <w:pPr>
        <w:jc w:val="center"/>
        <w:rPr>
          <w:rStyle w:val="11"/>
          <w:rFonts w:eastAsiaTheme="majorEastAsia"/>
          <w:i w:val="0"/>
          <w:iCs w:val="0"/>
          <w:caps/>
          <w:color w:val="auto"/>
          <w:sz w:val="32"/>
          <w:szCs w:val="32"/>
        </w:rPr>
      </w:pPr>
    </w:p>
    <w:p w14:paraId="2C002ED2" w14:textId="77777777" w:rsidR="00FA2FE5" w:rsidRPr="00CD38DC" w:rsidRDefault="00FA2FE5" w:rsidP="00FA2FE5">
      <w:pPr>
        <w:rPr>
          <w:rStyle w:val="11"/>
          <w:rFonts w:eastAsiaTheme="majorEastAsia"/>
          <w:i w:val="0"/>
          <w:iCs w:val="0"/>
          <w:caps/>
          <w:color w:val="auto"/>
          <w:sz w:val="32"/>
          <w:szCs w:val="32"/>
        </w:rPr>
      </w:pPr>
    </w:p>
    <w:p w14:paraId="78BA9420" w14:textId="3E9B3204" w:rsidR="00AE5EC1" w:rsidRPr="00CD38DC" w:rsidRDefault="00AE5EC1" w:rsidP="009E3D81">
      <w:pPr>
        <w:jc w:val="center"/>
        <w:rPr>
          <w:rFonts w:eastAsiaTheme="majorEastAsia"/>
          <w:iCs/>
          <w:caps/>
          <w:sz w:val="32"/>
          <w:szCs w:val="32"/>
        </w:rPr>
      </w:pPr>
      <w:r w:rsidRPr="00CD38DC">
        <w:rPr>
          <w:rStyle w:val="11"/>
          <w:rFonts w:eastAsiaTheme="majorEastAsia"/>
          <w:caps/>
          <w:color w:val="auto"/>
          <w:sz w:val="32"/>
          <w:szCs w:val="32"/>
        </w:rPr>
        <w:t>ЛАБОРАТОРНЫЙ ПРАКТИКУМ</w:t>
      </w:r>
    </w:p>
    <w:p w14:paraId="28D17B73" w14:textId="77777777" w:rsidR="00AE5EC1" w:rsidRPr="00CD38DC" w:rsidRDefault="00AE5EC1" w:rsidP="00AE5EC1">
      <w:pPr>
        <w:shd w:val="clear" w:color="auto" w:fill="FFFFFF"/>
        <w:rPr>
          <w:b/>
          <w:sz w:val="32"/>
          <w:szCs w:val="32"/>
        </w:rPr>
      </w:pPr>
    </w:p>
    <w:p w14:paraId="0779ACF1" w14:textId="77777777" w:rsidR="00AE5EC1" w:rsidRPr="00257265" w:rsidRDefault="00AE5EC1" w:rsidP="00AE5EC1">
      <w:pPr>
        <w:shd w:val="clear" w:color="auto" w:fill="FFFFFF"/>
        <w:ind w:right="38"/>
        <w:rPr>
          <w:color w:val="000000"/>
          <w:spacing w:val="-2"/>
          <w:sz w:val="32"/>
          <w:szCs w:val="32"/>
        </w:rPr>
      </w:pPr>
    </w:p>
    <w:p w14:paraId="61EC5BEF" w14:textId="77777777" w:rsidR="00AE5EC1" w:rsidRDefault="00AE5EC1" w:rsidP="00AE5EC1">
      <w:pPr>
        <w:shd w:val="clear" w:color="auto" w:fill="FFFFFF"/>
        <w:ind w:right="38"/>
        <w:rPr>
          <w:color w:val="000000"/>
          <w:spacing w:val="-2"/>
          <w:sz w:val="32"/>
          <w:szCs w:val="32"/>
        </w:rPr>
      </w:pPr>
    </w:p>
    <w:p w14:paraId="438FDD7B" w14:textId="77777777" w:rsidR="00AE5EC1" w:rsidRDefault="00AE5EC1" w:rsidP="00AE5EC1">
      <w:pPr>
        <w:shd w:val="clear" w:color="auto" w:fill="FFFFFF"/>
        <w:ind w:right="38"/>
        <w:rPr>
          <w:color w:val="000000"/>
          <w:spacing w:val="-2"/>
          <w:sz w:val="32"/>
          <w:szCs w:val="32"/>
        </w:rPr>
      </w:pPr>
    </w:p>
    <w:p w14:paraId="0130829E" w14:textId="77777777" w:rsidR="00AE5EC1" w:rsidRDefault="00AE5EC1" w:rsidP="00AE5EC1">
      <w:pPr>
        <w:shd w:val="clear" w:color="auto" w:fill="FFFFFF"/>
        <w:ind w:right="38"/>
        <w:rPr>
          <w:color w:val="000000"/>
          <w:spacing w:val="-2"/>
          <w:sz w:val="32"/>
          <w:szCs w:val="32"/>
        </w:rPr>
      </w:pPr>
    </w:p>
    <w:p w14:paraId="3D0F8D16" w14:textId="77777777" w:rsidR="00AE5EC1" w:rsidRDefault="00AE5EC1" w:rsidP="00AE5EC1">
      <w:pPr>
        <w:shd w:val="clear" w:color="auto" w:fill="FFFFFF"/>
        <w:ind w:right="38"/>
        <w:rPr>
          <w:color w:val="000000"/>
          <w:spacing w:val="-2"/>
          <w:sz w:val="32"/>
          <w:szCs w:val="32"/>
        </w:rPr>
      </w:pPr>
    </w:p>
    <w:p w14:paraId="4DAC709A" w14:textId="77777777" w:rsidR="00AE5EC1" w:rsidRDefault="00AE5EC1" w:rsidP="00AE5EC1">
      <w:pPr>
        <w:shd w:val="clear" w:color="auto" w:fill="FFFFFF"/>
        <w:ind w:right="38"/>
        <w:rPr>
          <w:color w:val="000000"/>
          <w:spacing w:val="-2"/>
          <w:sz w:val="32"/>
          <w:szCs w:val="32"/>
        </w:rPr>
      </w:pPr>
    </w:p>
    <w:p w14:paraId="29295047" w14:textId="77777777" w:rsidR="00CD38DC" w:rsidRDefault="00CD38DC" w:rsidP="00AE5EC1">
      <w:pPr>
        <w:shd w:val="clear" w:color="auto" w:fill="FFFFFF"/>
        <w:ind w:right="38"/>
        <w:rPr>
          <w:color w:val="000000"/>
          <w:spacing w:val="-2"/>
          <w:sz w:val="32"/>
          <w:szCs w:val="32"/>
        </w:rPr>
      </w:pPr>
    </w:p>
    <w:p w14:paraId="6B689FE1" w14:textId="77777777" w:rsidR="00AE5EC1" w:rsidRDefault="00AE5EC1" w:rsidP="00AE5EC1">
      <w:pPr>
        <w:shd w:val="clear" w:color="auto" w:fill="FFFFFF"/>
        <w:ind w:right="38"/>
        <w:jc w:val="center"/>
        <w:rPr>
          <w:color w:val="000000"/>
          <w:spacing w:val="-2"/>
          <w:sz w:val="28"/>
          <w:szCs w:val="28"/>
        </w:rPr>
      </w:pPr>
    </w:p>
    <w:p w14:paraId="27CA7612" w14:textId="77777777" w:rsidR="00AE5EC1" w:rsidRPr="007E4A73" w:rsidRDefault="00AE5EC1" w:rsidP="00CD38DC">
      <w:pPr>
        <w:shd w:val="clear" w:color="auto" w:fill="FFFFFF"/>
        <w:spacing w:line="276" w:lineRule="auto"/>
        <w:ind w:right="38"/>
        <w:jc w:val="center"/>
        <w:rPr>
          <w:color w:val="000000"/>
          <w:spacing w:val="-2"/>
          <w:sz w:val="28"/>
          <w:szCs w:val="28"/>
        </w:rPr>
      </w:pPr>
      <w:r w:rsidRPr="007E4A73">
        <w:rPr>
          <w:color w:val="000000"/>
          <w:spacing w:val="-2"/>
          <w:sz w:val="28"/>
          <w:szCs w:val="28"/>
        </w:rPr>
        <w:t>САМАРА</w:t>
      </w:r>
    </w:p>
    <w:p w14:paraId="1D2069C8" w14:textId="77777777" w:rsidR="00AE5EC1" w:rsidRPr="007E4A73" w:rsidRDefault="00AE5EC1" w:rsidP="00CD38DC">
      <w:pPr>
        <w:shd w:val="clear" w:color="auto" w:fill="FFFFFF"/>
        <w:spacing w:line="276" w:lineRule="auto"/>
        <w:ind w:right="38"/>
        <w:jc w:val="center"/>
        <w:rPr>
          <w:color w:val="000000"/>
          <w:spacing w:val="-2"/>
          <w:sz w:val="28"/>
          <w:szCs w:val="28"/>
        </w:rPr>
      </w:pPr>
      <w:r w:rsidRPr="007E4A73">
        <w:rPr>
          <w:color w:val="000000"/>
          <w:spacing w:val="-2"/>
          <w:sz w:val="28"/>
          <w:szCs w:val="28"/>
        </w:rPr>
        <w:t>Самарский государственный технический университет</w:t>
      </w:r>
    </w:p>
    <w:p w14:paraId="7F86DDF1" w14:textId="29154885" w:rsidR="00AE5EC1" w:rsidRPr="007E4A73" w:rsidRDefault="00AE5EC1" w:rsidP="00CD38DC">
      <w:pPr>
        <w:shd w:val="clear" w:color="auto" w:fill="FFFFFF"/>
        <w:spacing w:line="276" w:lineRule="auto"/>
        <w:ind w:right="38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2026</w:t>
      </w:r>
    </w:p>
    <w:p w14:paraId="73FD60E8" w14:textId="77777777" w:rsidR="00AE5EC1" w:rsidRDefault="00AE5EC1" w:rsidP="00AE5EC1">
      <w:pPr>
        <w:spacing w:line="288" w:lineRule="auto"/>
        <w:ind w:firstLine="567"/>
        <w:rPr>
          <w:spacing w:val="-5"/>
          <w:w w:val="101"/>
          <w:sz w:val="28"/>
          <w:szCs w:val="28"/>
        </w:rPr>
      </w:pPr>
    </w:p>
    <w:p w14:paraId="098193CC" w14:textId="77777777" w:rsidR="00FA2FE5" w:rsidRDefault="00FA2FE5" w:rsidP="00CD38DC">
      <w:pPr>
        <w:spacing w:line="276" w:lineRule="auto"/>
        <w:ind w:firstLine="567"/>
        <w:rPr>
          <w:spacing w:val="-5"/>
          <w:w w:val="101"/>
          <w:sz w:val="28"/>
          <w:szCs w:val="28"/>
        </w:rPr>
      </w:pPr>
      <w:r w:rsidRPr="00FA2FE5">
        <w:rPr>
          <w:spacing w:val="-5"/>
          <w:w w:val="101"/>
          <w:sz w:val="28"/>
          <w:szCs w:val="28"/>
        </w:rPr>
        <w:t xml:space="preserve">Печатается по решению методической комиссии Колледжа СамГТУ </w:t>
      </w:r>
    </w:p>
    <w:p w14:paraId="3AC5B3BD" w14:textId="0D048E20" w:rsidR="00FA2FE5" w:rsidRDefault="00FA2FE5" w:rsidP="00CD38DC">
      <w:pPr>
        <w:spacing w:line="276" w:lineRule="auto"/>
        <w:ind w:firstLine="567"/>
        <w:rPr>
          <w:spacing w:val="-5"/>
          <w:w w:val="101"/>
          <w:sz w:val="28"/>
          <w:szCs w:val="28"/>
        </w:rPr>
      </w:pPr>
      <w:r w:rsidRPr="00FA2FE5">
        <w:rPr>
          <w:spacing w:val="-5"/>
          <w:w w:val="101"/>
          <w:sz w:val="28"/>
          <w:szCs w:val="28"/>
        </w:rPr>
        <w:t xml:space="preserve">(протокол № </w:t>
      </w:r>
      <w:r>
        <w:rPr>
          <w:spacing w:val="-5"/>
          <w:w w:val="101"/>
          <w:sz w:val="28"/>
          <w:szCs w:val="28"/>
        </w:rPr>
        <w:t>__</w:t>
      </w:r>
      <w:r w:rsidRPr="00FA2FE5">
        <w:rPr>
          <w:spacing w:val="-5"/>
          <w:w w:val="101"/>
          <w:sz w:val="28"/>
          <w:szCs w:val="28"/>
        </w:rPr>
        <w:t xml:space="preserve"> от </w:t>
      </w:r>
      <w:r>
        <w:rPr>
          <w:spacing w:val="-5"/>
          <w:w w:val="101"/>
          <w:sz w:val="28"/>
          <w:szCs w:val="28"/>
        </w:rPr>
        <w:t>____________</w:t>
      </w:r>
      <w:r w:rsidRPr="00FA2FE5">
        <w:rPr>
          <w:spacing w:val="-5"/>
          <w:w w:val="101"/>
          <w:sz w:val="28"/>
          <w:szCs w:val="28"/>
        </w:rPr>
        <w:t xml:space="preserve"> г.).</w:t>
      </w:r>
    </w:p>
    <w:p w14:paraId="3D5C62E8" w14:textId="77777777" w:rsidR="00FA2FE5" w:rsidRDefault="00FA2FE5" w:rsidP="00CD38DC">
      <w:pPr>
        <w:spacing w:line="276" w:lineRule="auto"/>
        <w:ind w:firstLine="567"/>
        <w:rPr>
          <w:spacing w:val="-5"/>
          <w:w w:val="101"/>
          <w:sz w:val="28"/>
          <w:szCs w:val="28"/>
        </w:rPr>
      </w:pPr>
    </w:p>
    <w:p w14:paraId="46533421" w14:textId="68A962EC" w:rsidR="00FA2FE5" w:rsidRPr="00FA2FE5" w:rsidRDefault="00FA2FE5" w:rsidP="00CD38DC">
      <w:pPr>
        <w:spacing w:line="276" w:lineRule="auto"/>
        <w:ind w:firstLine="567"/>
        <w:rPr>
          <w:b/>
          <w:bCs/>
          <w:spacing w:val="-5"/>
          <w:w w:val="101"/>
          <w:sz w:val="28"/>
          <w:szCs w:val="28"/>
        </w:rPr>
      </w:pPr>
      <w:r w:rsidRPr="00FA2FE5">
        <w:rPr>
          <w:b/>
          <w:bCs/>
          <w:spacing w:val="-5"/>
          <w:w w:val="101"/>
          <w:sz w:val="28"/>
          <w:szCs w:val="28"/>
        </w:rPr>
        <w:t xml:space="preserve">Составитель: </w:t>
      </w:r>
      <w:r w:rsidRPr="00FA2FE5">
        <w:rPr>
          <w:b/>
          <w:bCs/>
          <w:spacing w:val="-5"/>
          <w:w w:val="101"/>
          <w:sz w:val="28"/>
          <w:szCs w:val="28"/>
        </w:rPr>
        <w:t>Сычева Е.</w:t>
      </w:r>
      <w:r w:rsidR="0090034F">
        <w:rPr>
          <w:b/>
          <w:bCs/>
          <w:spacing w:val="-5"/>
          <w:w w:val="101"/>
          <w:sz w:val="28"/>
          <w:szCs w:val="28"/>
        </w:rPr>
        <w:t> </w:t>
      </w:r>
      <w:r w:rsidRPr="00FA2FE5">
        <w:rPr>
          <w:b/>
          <w:bCs/>
          <w:spacing w:val="-5"/>
          <w:w w:val="101"/>
          <w:sz w:val="28"/>
          <w:szCs w:val="28"/>
        </w:rPr>
        <w:t>В</w:t>
      </w:r>
      <w:r w:rsidRPr="00FA2FE5">
        <w:rPr>
          <w:b/>
          <w:bCs/>
          <w:spacing w:val="-5"/>
          <w:w w:val="101"/>
          <w:sz w:val="28"/>
          <w:szCs w:val="28"/>
        </w:rPr>
        <w:t>.</w:t>
      </w:r>
    </w:p>
    <w:p w14:paraId="573A4E0F" w14:textId="1A161566" w:rsidR="00FA2FE5" w:rsidRDefault="00FA2FE5" w:rsidP="00CD38DC">
      <w:pPr>
        <w:spacing w:line="276" w:lineRule="auto"/>
        <w:ind w:firstLine="567"/>
        <w:rPr>
          <w:spacing w:val="-5"/>
          <w:w w:val="101"/>
          <w:sz w:val="28"/>
          <w:szCs w:val="28"/>
        </w:rPr>
      </w:pPr>
    </w:p>
    <w:p w14:paraId="377BF968" w14:textId="7D7ED6AE" w:rsidR="00FA2FE5" w:rsidRDefault="00FA2FE5" w:rsidP="00CD38DC">
      <w:pPr>
        <w:spacing w:line="276" w:lineRule="auto"/>
        <w:ind w:firstLine="567"/>
        <w:jc w:val="both"/>
        <w:rPr>
          <w:spacing w:val="-5"/>
          <w:w w:val="101"/>
          <w:sz w:val="28"/>
          <w:szCs w:val="28"/>
        </w:rPr>
      </w:pPr>
      <w:r w:rsidRPr="00FA2FE5">
        <w:rPr>
          <w:bCs/>
          <w:spacing w:val="-5"/>
          <w:w w:val="101"/>
          <w:sz w:val="28"/>
          <w:szCs w:val="28"/>
        </w:rPr>
        <w:t>Почвоведение: лабораторный</w:t>
      </w:r>
      <w:r w:rsidRPr="007E4A73">
        <w:rPr>
          <w:spacing w:val="-5"/>
          <w:w w:val="101"/>
          <w:sz w:val="28"/>
          <w:szCs w:val="28"/>
        </w:rPr>
        <w:t xml:space="preserve"> практикум</w:t>
      </w:r>
      <w:r>
        <w:rPr>
          <w:spacing w:val="-5"/>
          <w:w w:val="101"/>
          <w:sz w:val="28"/>
          <w:szCs w:val="28"/>
        </w:rPr>
        <w:t xml:space="preserve"> для студентов СПО / </w:t>
      </w:r>
      <w:r w:rsidRPr="00FA2FE5">
        <w:rPr>
          <w:i/>
          <w:iCs/>
          <w:spacing w:val="-5"/>
          <w:w w:val="101"/>
          <w:sz w:val="28"/>
          <w:szCs w:val="28"/>
        </w:rPr>
        <w:t>Е. В. Сычева</w:t>
      </w:r>
      <w:r>
        <w:rPr>
          <w:spacing w:val="-5"/>
          <w:w w:val="101"/>
          <w:sz w:val="28"/>
          <w:szCs w:val="28"/>
        </w:rPr>
        <w:t xml:space="preserve">. - </w:t>
      </w:r>
      <w:r w:rsidRPr="0096500C">
        <w:rPr>
          <w:spacing w:val="-5"/>
          <w:w w:val="101"/>
          <w:sz w:val="28"/>
          <w:szCs w:val="28"/>
        </w:rPr>
        <w:t>Самара: Сам</w:t>
      </w:r>
      <w:r>
        <w:rPr>
          <w:spacing w:val="-5"/>
          <w:w w:val="101"/>
          <w:sz w:val="28"/>
          <w:szCs w:val="28"/>
        </w:rPr>
        <w:t>ар</w:t>
      </w:r>
      <w:r w:rsidRPr="0096500C">
        <w:rPr>
          <w:spacing w:val="-5"/>
          <w:w w:val="101"/>
          <w:sz w:val="28"/>
          <w:szCs w:val="28"/>
        </w:rPr>
        <w:t>. гос. техн. ун-т, 202</w:t>
      </w:r>
      <w:r>
        <w:rPr>
          <w:spacing w:val="-5"/>
          <w:w w:val="101"/>
          <w:sz w:val="28"/>
          <w:szCs w:val="28"/>
        </w:rPr>
        <w:t>6</w:t>
      </w:r>
      <w:r w:rsidRPr="0096500C">
        <w:rPr>
          <w:spacing w:val="-5"/>
          <w:w w:val="101"/>
          <w:sz w:val="28"/>
          <w:szCs w:val="28"/>
        </w:rPr>
        <w:t xml:space="preserve">. </w:t>
      </w:r>
      <w:r w:rsidRPr="006A4040">
        <w:rPr>
          <w:spacing w:val="-5"/>
          <w:w w:val="101"/>
          <w:sz w:val="28"/>
          <w:szCs w:val="28"/>
        </w:rPr>
        <w:t>– 3</w:t>
      </w:r>
      <w:r w:rsidR="0090034F">
        <w:rPr>
          <w:spacing w:val="-5"/>
          <w:w w:val="101"/>
          <w:sz w:val="28"/>
          <w:szCs w:val="28"/>
        </w:rPr>
        <w:t>5</w:t>
      </w:r>
      <w:r w:rsidRPr="006A4040">
        <w:rPr>
          <w:spacing w:val="-5"/>
          <w:w w:val="101"/>
          <w:sz w:val="28"/>
          <w:szCs w:val="28"/>
        </w:rPr>
        <w:t xml:space="preserve"> с.: ил.</w:t>
      </w:r>
    </w:p>
    <w:p w14:paraId="08FC5202" w14:textId="77777777" w:rsidR="00FA2FE5" w:rsidRDefault="00FA2FE5" w:rsidP="00CD38DC">
      <w:pPr>
        <w:spacing w:line="276" w:lineRule="auto"/>
        <w:ind w:firstLine="567"/>
        <w:rPr>
          <w:spacing w:val="-5"/>
          <w:w w:val="101"/>
          <w:sz w:val="28"/>
          <w:szCs w:val="28"/>
        </w:rPr>
      </w:pPr>
    </w:p>
    <w:p w14:paraId="0B5D3000" w14:textId="77777777" w:rsidR="00FA2FE5" w:rsidRDefault="00FA2FE5" w:rsidP="00CD38DC">
      <w:pPr>
        <w:spacing w:line="276" w:lineRule="auto"/>
        <w:ind w:firstLine="567"/>
        <w:contextualSpacing/>
        <w:jc w:val="both"/>
        <w:rPr>
          <w:spacing w:val="-5"/>
          <w:w w:val="101"/>
          <w:sz w:val="28"/>
          <w:szCs w:val="28"/>
        </w:rPr>
      </w:pPr>
      <w:r>
        <w:rPr>
          <w:spacing w:val="-5"/>
          <w:w w:val="101"/>
          <w:sz w:val="28"/>
          <w:szCs w:val="28"/>
        </w:rPr>
        <w:t>В лабораторном практикуме представлены практические занятия по изучению свойств почв: морфологических признаков, определение гранулометрического состава, кислотности, плотности, влагоемкости почв; исследованию типов почв по почвенным образцам; составления морфологического описания почвы.</w:t>
      </w:r>
    </w:p>
    <w:p w14:paraId="7D0C8C49" w14:textId="77777777" w:rsidR="00FA2FE5" w:rsidRDefault="00FA2FE5" w:rsidP="00CD38DC">
      <w:pPr>
        <w:spacing w:line="276" w:lineRule="auto"/>
        <w:ind w:firstLine="567"/>
        <w:contextualSpacing/>
        <w:jc w:val="both"/>
        <w:rPr>
          <w:spacing w:val="-5"/>
          <w:w w:val="101"/>
          <w:sz w:val="28"/>
          <w:szCs w:val="28"/>
        </w:rPr>
      </w:pPr>
    </w:p>
    <w:p w14:paraId="110721AE" w14:textId="59A3D418" w:rsidR="00FA2FE5" w:rsidRPr="007E4A73" w:rsidRDefault="00FA2FE5" w:rsidP="00CD38DC">
      <w:pPr>
        <w:spacing w:line="276" w:lineRule="auto"/>
        <w:ind w:firstLine="567"/>
        <w:contextualSpacing/>
        <w:jc w:val="both"/>
        <w:rPr>
          <w:spacing w:val="-5"/>
          <w:w w:val="101"/>
          <w:sz w:val="28"/>
          <w:szCs w:val="28"/>
        </w:rPr>
      </w:pPr>
      <w:r w:rsidRPr="007E4A73">
        <w:rPr>
          <w:spacing w:val="-5"/>
          <w:w w:val="101"/>
          <w:sz w:val="28"/>
          <w:szCs w:val="28"/>
        </w:rPr>
        <w:t xml:space="preserve">Лабораторный практикум предназначен для </w:t>
      </w:r>
      <w:r>
        <w:rPr>
          <w:spacing w:val="-5"/>
          <w:w w:val="101"/>
          <w:sz w:val="28"/>
          <w:szCs w:val="28"/>
        </w:rPr>
        <w:t>студентов СПО</w:t>
      </w:r>
      <w:r w:rsidRPr="007E4A73">
        <w:rPr>
          <w:spacing w:val="-5"/>
          <w:w w:val="101"/>
          <w:sz w:val="28"/>
          <w:szCs w:val="28"/>
        </w:rPr>
        <w:t xml:space="preserve">, обучающихся по </w:t>
      </w:r>
      <w:r>
        <w:rPr>
          <w:spacing w:val="-5"/>
          <w:w w:val="101"/>
          <w:sz w:val="28"/>
          <w:szCs w:val="28"/>
        </w:rPr>
        <w:t>специальности</w:t>
      </w:r>
      <w:r w:rsidRPr="007E4A73">
        <w:rPr>
          <w:spacing w:val="-5"/>
          <w:w w:val="101"/>
          <w:sz w:val="28"/>
          <w:szCs w:val="28"/>
        </w:rPr>
        <w:t xml:space="preserve"> </w:t>
      </w:r>
      <w:bookmarkStart w:id="0" w:name="_Hlk202085661"/>
      <w:r>
        <w:rPr>
          <w:spacing w:val="-5"/>
          <w:w w:val="101"/>
          <w:sz w:val="28"/>
          <w:szCs w:val="28"/>
        </w:rPr>
        <w:t>20.02.01</w:t>
      </w:r>
      <w:r w:rsidRPr="007E4A73">
        <w:rPr>
          <w:spacing w:val="-5"/>
          <w:w w:val="101"/>
          <w:sz w:val="28"/>
          <w:szCs w:val="28"/>
        </w:rPr>
        <w:t xml:space="preserve"> «</w:t>
      </w:r>
      <w:r>
        <w:rPr>
          <w:spacing w:val="-5"/>
          <w:w w:val="101"/>
          <w:sz w:val="28"/>
          <w:szCs w:val="28"/>
        </w:rPr>
        <w:t>Экологический мониторинг окружающей среды</w:t>
      </w:r>
      <w:r w:rsidRPr="007E4A73">
        <w:rPr>
          <w:spacing w:val="-5"/>
          <w:w w:val="101"/>
          <w:sz w:val="28"/>
          <w:szCs w:val="28"/>
        </w:rPr>
        <w:t>»</w:t>
      </w:r>
      <w:r>
        <w:rPr>
          <w:spacing w:val="-5"/>
          <w:w w:val="101"/>
          <w:sz w:val="28"/>
          <w:szCs w:val="28"/>
        </w:rPr>
        <w:t xml:space="preserve"> в составе профессионального модуля ПМ.01.</w:t>
      </w:r>
      <w:bookmarkEnd w:id="0"/>
    </w:p>
    <w:p w14:paraId="2E154441" w14:textId="4EC52994" w:rsidR="00EC2FBF" w:rsidRDefault="00EC2FBF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5BC8A690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1F34DF06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617C21F7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31BE3AC1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702B8FEF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2376F63F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71B3D941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47D5C303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1F9B364C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38299C56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7A9F98AD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41CA76C3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649764B7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52090858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5DDF3965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700079ED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532F94FB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СОДЕРЖАНИЕ</w:t>
      </w:r>
    </w:p>
    <w:p w14:paraId="1CE2739A" w14:textId="77777777" w:rsidR="0090034F" w:rsidRDefault="0090034F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</w:p>
    <w:p w14:paraId="5A5DDC4D" w14:textId="4EE8FB7A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ВВЕДЕНИЕ………………………………………………………</w:t>
      </w:r>
      <w:proofErr w:type="gramStart"/>
      <w:r>
        <w:rPr>
          <w:sz w:val="32"/>
          <w:szCs w:val="32"/>
        </w:rPr>
        <w:t>……..….</w:t>
      </w:r>
      <w:proofErr w:type="gramEnd"/>
      <w:r>
        <w:rPr>
          <w:sz w:val="32"/>
          <w:szCs w:val="32"/>
        </w:rPr>
        <w:t>.</w:t>
      </w:r>
      <w:r w:rsidR="0090034F">
        <w:rPr>
          <w:sz w:val="32"/>
          <w:szCs w:val="32"/>
        </w:rPr>
        <w:t>4</w:t>
      </w:r>
    </w:p>
    <w:p w14:paraId="5DD9689D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Практическое занятие №1</w:t>
      </w:r>
    </w:p>
    <w:p w14:paraId="788F256D" w14:textId="4F6B2669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Изучение морфологических признаков почв по почвенным образцам…</w:t>
      </w:r>
      <w:r w:rsidR="0090034F">
        <w:rPr>
          <w:sz w:val="32"/>
          <w:szCs w:val="32"/>
        </w:rPr>
        <w:t>5</w:t>
      </w:r>
    </w:p>
    <w:p w14:paraId="269BB0FF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Практическое занятие №2</w:t>
      </w:r>
    </w:p>
    <w:p w14:paraId="3DE1FDC7" w14:textId="04E6F4F2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Определение механического состава почв……………………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.……</w:t>
      </w:r>
      <w:r w:rsidR="0090034F">
        <w:rPr>
          <w:sz w:val="32"/>
          <w:szCs w:val="32"/>
        </w:rPr>
        <w:t>9</w:t>
      </w:r>
    </w:p>
    <w:p w14:paraId="21D19EA6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Практическое занятие №3</w:t>
      </w:r>
    </w:p>
    <w:p w14:paraId="01C01A9A" w14:textId="26097406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Определение кислотности почвы……………………………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.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1</w:t>
      </w:r>
      <w:r w:rsidR="0090034F">
        <w:rPr>
          <w:sz w:val="32"/>
          <w:szCs w:val="32"/>
        </w:rPr>
        <w:t>5</w:t>
      </w:r>
    </w:p>
    <w:p w14:paraId="41C946AF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Практическое занятие №4</w:t>
      </w:r>
    </w:p>
    <w:p w14:paraId="61A97F04" w14:textId="587DA076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Определение относительной и объемной плотности почвы………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1</w:t>
      </w:r>
      <w:r w:rsidR="0090034F">
        <w:rPr>
          <w:sz w:val="32"/>
          <w:szCs w:val="32"/>
        </w:rPr>
        <w:t>8</w:t>
      </w:r>
    </w:p>
    <w:p w14:paraId="3E7AAC52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Практическое занятие №5</w:t>
      </w:r>
    </w:p>
    <w:p w14:paraId="0331A6E6" w14:textId="1709BB3D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Определение капиллярной влагоемкости почвы………………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.…2</w:t>
      </w:r>
      <w:r w:rsidR="0090034F">
        <w:rPr>
          <w:sz w:val="32"/>
          <w:szCs w:val="32"/>
        </w:rPr>
        <w:t>1</w:t>
      </w:r>
    </w:p>
    <w:p w14:paraId="22DC889E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Практическое занятие №6</w:t>
      </w:r>
    </w:p>
    <w:p w14:paraId="0171DEAF" w14:textId="7D858C4B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Определение наименьшей влагоемкости почвы………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.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……2</w:t>
      </w:r>
      <w:r w:rsidR="0090034F">
        <w:rPr>
          <w:sz w:val="32"/>
          <w:szCs w:val="32"/>
        </w:rPr>
        <w:t>2</w:t>
      </w:r>
    </w:p>
    <w:p w14:paraId="08789C6B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Практическое занятие №7</w:t>
      </w:r>
    </w:p>
    <w:p w14:paraId="16157B3C" w14:textId="25BE27B3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Исследование типов почв по почвенным образцам и монолитам………2</w:t>
      </w:r>
      <w:r w:rsidR="0090034F">
        <w:rPr>
          <w:sz w:val="32"/>
          <w:szCs w:val="32"/>
        </w:rPr>
        <w:t>4</w:t>
      </w:r>
    </w:p>
    <w:p w14:paraId="51255AEA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Практическое занятие №8</w:t>
      </w:r>
    </w:p>
    <w:p w14:paraId="211DA85A" w14:textId="77777777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Выбор места почвенного разреза и его закладка.</w:t>
      </w:r>
    </w:p>
    <w:p w14:paraId="1501D668" w14:textId="19550408" w:rsidR="00CD38DC" w:rsidRDefault="00CD38DC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Составление морфологического описания почвы…………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.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.</w:t>
      </w:r>
      <w:r w:rsidR="0090034F">
        <w:rPr>
          <w:sz w:val="32"/>
          <w:szCs w:val="32"/>
        </w:rPr>
        <w:t>30</w:t>
      </w:r>
    </w:p>
    <w:p w14:paraId="028B1FEA" w14:textId="232E3135" w:rsidR="00CD38DC" w:rsidRPr="00117728" w:rsidRDefault="0090034F" w:rsidP="00CD38DC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Список используемой литературы…………………………………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35</w:t>
      </w:r>
    </w:p>
    <w:p w14:paraId="242176D2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66150FB9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65280A46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60C57EC1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7B9194B1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4186AD78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7E45B465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0859ADA2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4C839B24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09BC6B8B" w14:textId="77777777" w:rsidR="00CD38DC" w:rsidRDefault="00CD38DC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2DFABD38" w14:textId="77777777" w:rsidR="0090034F" w:rsidRPr="00CD38DC" w:rsidRDefault="0090034F" w:rsidP="00CD38DC">
      <w:pPr>
        <w:pStyle w:val="ad"/>
        <w:spacing w:line="276" w:lineRule="auto"/>
        <w:ind w:right="42"/>
        <w:rPr>
          <w:rFonts w:ascii="Times New Roman" w:hAnsi="Times New Roman" w:cs="Times New Roman"/>
          <w:sz w:val="28"/>
          <w:szCs w:val="28"/>
        </w:rPr>
      </w:pPr>
    </w:p>
    <w:p w14:paraId="67B8146F" w14:textId="4715D7B2" w:rsidR="00EC2FBF" w:rsidRDefault="00EC2FBF" w:rsidP="002361AB">
      <w:pPr>
        <w:spacing w:after="240"/>
        <w:jc w:val="center"/>
        <w:rPr>
          <w:sz w:val="32"/>
          <w:szCs w:val="32"/>
        </w:rPr>
      </w:pPr>
      <w:r>
        <w:rPr>
          <w:sz w:val="32"/>
          <w:szCs w:val="32"/>
        </w:rPr>
        <w:t>ВВЕДЕНИЕ</w:t>
      </w:r>
    </w:p>
    <w:p w14:paraId="15416C6E" w14:textId="60B75349" w:rsidR="002361AB" w:rsidRDefault="002361AB" w:rsidP="002361AB">
      <w:pPr>
        <w:spacing w:line="276" w:lineRule="auto"/>
        <w:jc w:val="both"/>
        <w:rPr>
          <w:spacing w:val="-5"/>
          <w:w w:val="101"/>
          <w:sz w:val="32"/>
          <w:szCs w:val="32"/>
        </w:rPr>
      </w:pPr>
      <w:r>
        <w:rPr>
          <w:sz w:val="32"/>
          <w:szCs w:val="32"/>
        </w:rPr>
        <w:tab/>
        <w:t xml:space="preserve">«Почвоведение» является одной из </w:t>
      </w:r>
      <w:r w:rsidRPr="002361AB">
        <w:rPr>
          <w:sz w:val="32"/>
          <w:szCs w:val="32"/>
        </w:rPr>
        <w:t>дисциплин, которую изучают студенты, обучающиеся по направлению 20.02.01</w:t>
      </w:r>
      <w:r>
        <w:rPr>
          <w:sz w:val="32"/>
          <w:szCs w:val="32"/>
        </w:rPr>
        <w:t xml:space="preserve"> </w:t>
      </w:r>
      <w:r w:rsidRPr="002361AB">
        <w:rPr>
          <w:spacing w:val="-5"/>
          <w:w w:val="101"/>
          <w:sz w:val="32"/>
          <w:szCs w:val="32"/>
        </w:rPr>
        <w:t>«Экологический мониторинг окружающей среды» в составе профессионального модуля ПМ.01.</w:t>
      </w:r>
    </w:p>
    <w:p w14:paraId="5152B739" w14:textId="3F0BC727" w:rsidR="002361AB" w:rsidRPr="002361AB" w:rsidRDefault="002361AB" w:rsidP="002361AB">
      <w:pPr>
        <w:spacing w:line="276" w:lineRule="auto"/>
        <w:jc w:val="both"/>
        <w:rPr>
          <w:spacing w:val="-5"/>
          <w:w w:val="101"/>
          <w:sz w:val="32"/>
          <w:szCs w:val="32"/>
        </w:rPr>
      </w:pPr>
      <w:r>
        <w:rPr>
          <w:spacing w:val="-5"/>
          <w:w w:val="101"/>
          <w:sz w:val="32"/>
          <w:szCs w:val="32"/>
        </w:rPr>
        <w:tab/>
      </w:r>
      <w:r w:rsidRPr="002361AB">
        <w:rPr>
          <w:sz w:val="32"/>
          <w:szCs w:val="32"/>
        </w:rPr>
        <w:t xml:space="preserve">Почвоведение </w:t>
      </w:r>
      <w:r w:rsidR="00206759">
        <w:rPr>
          <w:sz w:val="32"/>
          <w:szCs w:val="32"/>
        </w:rPr>
        <w:t>— это</w:t>
      </w:r>
      <w:r w:rsidRPr="002361AB">
        <w:rPr>
          <w:sz w:val="32"/>
          <w:szCs w:val="32"/>
        </w:rPr>
        <w:t xml:space="preserve"> фундаментальн</w:t>
      </w:r>
      <w:r>
        <w:rPr>
          <w:sz w:val="32"/>
          <w:szCs w:val="32"/>
        </w:rPr>
        <w:t>ая</w:t>
      </w:r>
      <w:r w:rsidRPr="002361AB">
        <w:rPr>
          <w:sz w:val="32"/>
          <w:szCs w:val="32"/>
        </w:rPr>
        <w:t xml:space="preserve"> естественно</w:t>
      </w:r>
      <w:r w:rsidR="00206759">
        <w:rPr>
          <w:sz w:val="32"/>
          <w:szCs w:val="32"/>
        </w:rPr>
        <w:t>-научная</w:t>
      </w:r>
      <w:r w:rsidRPr="002361AB">
        <w:rPr>
          <w:sz w:val="32"/>
          <w:szCs w:val="32"/>
        </w:rPr>
        <w:t xml:space="preserve"> дисциплин</w:t>
      </w:r>
      <w:r>
        <w:rPr>
          <w:sz w:val="32"/>
          <w:szCs w:val="32"/>
        </w:rPr>
        <w:t>а</w:t>
      </w:r>
      <w:r w:rsidRPr="002361AB">
        <w:rPr>
          <w:sz w:val="32"/>
          <w:szCs w:val="32"/>
        </w:rPr>
        <w:t>, изучающ</w:t>
      </w:r>
      <w:r>
        <w:rPr>
          <w:sz w:val="32"/>
          <w:szCs w:val="32"/>
        </w:rPr>
        <w:t>ая</w:t>
      </w:r>
      <w:r w:rsidRPr="002361AB">
        <w:rPr>
          <w:sz w:val="32"/>
          <w:szCs w:val="32"/>
        </w:rPr>
        <w:t xml:space="preserve"> почвенный покров и обеспечивающ</w:t>
      </w:r>
      <w:r>
        <w:rPr>
          <w:sz w:val="32"/>
          <w:szCs w:val="32"/>
        </w:rPr>
        <w:t>ая</w:t>
      </w:r>
      <w:r w:rsidRPr="002361AB">
        <w:rPr>
          <w:sz w:val="32"/>
          <w:szCs w:val="32"/>
        </w:rPr>
        <w:t xml:space="preserve"> нужды сельского, лесного хозяйства и других отраслей экономики. </w:t>
      </w:r>
      <w:r w:rsidR="00206759">
        <w:rPr>
          <w:sz w:val="32"/>
          <w:szCs w:val="32"/>
        </w:rPr>
        <w:t>Одной из основных</w:t>
      </w:r>
      <w:r w:rsidRPr="002361AB">
        <w:rPr>
          <w:sz w:val="32"/>
          <w:szCs w:val="32"/>
        </w:rPr>
        <w:t xml:space="preserve"> </w:t>
      </w:r>
      <w:r w:rsidR="00206759">
        <w:rPr>
          <w:sz w:val="32"/>
          <w:szCs w:val="32"/>
        </w:rPr>
        <w:t xml:space="preserve">задач </w:t>
      </w:r>
      <w:r w:rsidRPr="002361AB">
        <w:rPr>
          <w:sz w:val="32"/>
          <w:szCs w:val="32"/>
        </w:rPr>
        <w:t>почвоведени</w:t>
      </w:r>
      <w:r w:rsidR="00206759">
        <w:rPr>
          <w:sz w:val="32"/>
          <w:szCs w:val="32"/>
        </w:rPr>
        <w:t>я является</w:t>
      </w:r>
      <w:r w:rsidRPr="002361AB">
        <w:rPr>
          <w:sz w:val="32"/>
          <w:szCs w:val="32"/>
        </w:rPr>
        <w:t xml:space="preserve"> решени</w:t>
      </w:r>
      <w:r w:rsidR="00206759">
        <w:rPr>
          <w:sz w:val="32"/>
          <w:szCs w:val="32"/>
        </w:rPr>
        <w:t>е</w:t>
      </w:r>
      <w:r w:rsidRPr="002361AB">
        <w:rPr>
          <w:sz w:val="32"/>
          <w:szCs w:val="32"/>
        </w:rPr>
        <w:t xml:space="preserve"> вопросов устойчивости биосферы в эпоху </w:t>
      </w:r>
      <w:r w:rsidR="00206759">
        <w:rPr>
          <w:sz w:val="32"/>
          <w:szCs w:val="32"/>
        </w:rPr>
        <w:t>возрастающего</w:t>
      </w:r>
      <w:r w:rsidRPr="002361AB">
        <w:rPr>
          <w:sz w:val="32"/>
          <w:szCs w:val="32"/>
        </w:rPr>
        <w:t xml:space="preserve"> роста антропогенной нагрузки на природные экосистемы.</w:t>
      </w:r>
      <w:r>
        <w:rPr>
          <w:sz w:val="32"/>
          <w:szCs w:val="32"/>
        </w:rPr>
        <w:t xml:space="preserve"> </w:t>
      </w:r>
      <w:r w:rsidR="00856B1C">
        <w:rPr>
          <w:sz w:val="32"/>
          <w:szCs w:val="32"/>
        </w:rPr>
        <w:t>Применение знаний о</w:t>
      </w:r>
      <w:r w:rsidRPr="002361AB">
        <w:rPr>
          <w:sz w:val="32"/>
          <w:szCs w:val="32"/>
        </w:rPr>
        <w:t xml:space="preserve"> свойств</w:t>
      </w:r>
      <w:r w:rsidR="00856B1C">
        <w:rPr>
          <w:sz w:val="32"/>
          <w:szCs w:val="32"/>
        </w:rPr>
        <w:t>ах</w:t>
      </w:r>
      <w:r w:rsidRPr="002361AB">
        <w:rPr>
          <w:sz w:val="32"/>
          <w:szCs w:val="32"/>
        </w:rPr>
        <w:t xml:space="preserve"> всех почвенных компонентов позвол</w:t>
      </w:r>
      <w:r w:rsidR="00856B1C">
        <w:rPr>
          <w:sz w:val="32"/>
          <w:szCs w:val="32"/>
        </w:rPr>
        <w:t xml:space="preserve">ит </w:t>
      </w:r>
      <w:r w:rsidRPr="002361AB">
        <w:rPr>
          <w:sz w:val="32"/>
          <w:szCs w:val="32"/>
        </w:rPr>
        <w:t xml:space="preserve">разумно подходить к вопросам сохранения </w:t>
      </w:r>
      <w:r w:rsidR="00856B1C">
        <w:rPr>
          <w:sz w:val="32"/>
          <w:szCs w:val="32"/>
        </w:rPr>
        <w:t xml:space="preserve">почвенного </w:t>
      </w:r>
      <w:r w:rsidRPr="002361AB">
        <w:rPr>
          <w:sz w:val="32"/>
          <w:szCs w:val="32"/>
        </w:rPr>
        <w:t xml:space="preserve">плодородия, определять пути рационального использования почв и выявлять нарастающие </w:t>
      </w:r>
      <w:r>
        <w:rPr>
          <w:sz w:val="32"/>
          <w:szCs w:val="32"/>
        </w:rPr>
        <w:t xml:space="preserve">эрозионные </w:t>
      </w:r>
      <w:r w:rsidRPr="002361AB">
        <w:rPr>
          <w:sz w:val="32"/>
          <w:szCs w:val="32"/>
        </w:rPr>
        <w:t>процессы</w:t>
      </w:r>
      <w:r>
        <w:rPr>
          <w:sz w:val="32"/>
          <w:szCs w:val="32"/>
        </w:rPr>
        <w:t xml:space="preserve"> </w:t>
      </w:r>
      <w:r w:rsidRPr="002361AB">
        <w:rPr>
          <w:sz w:val="32"/>
          <w:szCs w:val="32"/>
        </w:rPr>
        <w:t>в них.</w:t>
      </w:r>
    </w:p>
    <w:p w14:paraId="17D0ED18" w14:textId="7855E182" w:rsidR="002361AB" w:rsidRPr="002361AB" w:rsidRDefault="002361AB" w:rsidP="002361AB">
      <w:pPr>
        <w:spacing w:line="276" w:lineRule="auto"/>
        <w:jc w:val="both"/>
        <w:rPr>
          <w:sz w:val="32"/>
          <w:szCs w:val="32"/>
        </w:rPr>
      </w:pPr>
      <w:r>
        <w:rPr>
          <w:spacing w:val="-5"/>
          <w:w w:val="101"/>
          <w:sz w:val="32"/>
          <w:szCs w:val="32"/>
        </w:rPr>
        <w:tab/>
      </w:r>
      <w:r w:rsidRPr="002361AB">
        <w:rPr>
          <w:sz w:val="32"/>
          <w:szCs w:val="32"/>
        </w:rPr>
        <w:t>Содержание данного практикума составляют практические занятия по дисциплине «Почвоведение», которые необходимо выполнить обучающимся при изучении физических, агрохимических, физико-химических свойств почв, используя общепринятые стандартные методы анализа.</w:t>
      </w:r>
    </w:p>
    <w:p w14:paraId="5B41540E" w14:textId="1C6F69D5" w:rsidR="002361AB" w:rsidRPr="00206759" w:rsidRDefault="00206759" w:rsidP="00206759">
      <w:pPr>
        <w:spacing w:line="276" w:lineRule="auto"/>
        <w:ind w:firstLine="708"/>
        <w:jc w:val="both"/>
        <w:rPr>
          <w:sz w:val="32"/>
          <w:szCs w:val="32"/>
        </w:rPr>
      </w:pPr>
      <w:r w:rsidRPr="00206759">
        <w:rPr>
          <w:sz w:val="32"/>
          <w:szCs w:val="32"/>
        </w:rPr>
        <w:t xml:space="preserve">Обучающийся </w:t>
      </w:r>
      <w:r w:rsidR="00856B1C">
        <w:rPr>
          <w:sz w:val="32"/>
          <w:szCs w:val="32"/>
        </w:rPr>
        <w:t xml:space="preserve">в процессе выполнения практических занятий </w:t>
      </w:r>
      <w:r w:rsidRPr="00206759">
        <w:rPr>
          <w:sz w:val="32"/>
          <w:szCs w:val="32"/>
        </w:rPr>
        <w:t xml:space="preserve">должен </w:t>
      </w:r>
      <w:r w:rsidR="000E047E">
        <w:rPr>
          <w:sz w:val="32"/>
          <w:szCs w:val="32"/>
        </w:rPr>
        <w:t>научиться</w:t>
      </w:r>
      <w:r w:rsidRPr="00206759">
        <w:rPr>
          <w:sz w:val="32"/>
          <w:szCs w:val="32"/>
        </w:rPr>
        <w:t xml:space="preserve"> определять тип, подтип, вид и разновидность изучаемой почвы</w:t>
      </w:r>
      <w:r w:rsidR="000E047E">
        <w:rPr>
          <w:sz w:val="32"/>
          <w:szCs w:val="32"/>
        </w:rPr>
        <w:t xml:space="preserve"> по морфологическим признакам</w:t>
      </w:r>
      <w:r w:rsidRPr="00206759">
        <w:rPr>
          <w:sz w:val="32"/>
          <w:szCs w:val="32"/>
        </w:rPr>
        <w:t xml:space="preserve">, </w:t>
      </w:r>
      <w:r w:rsidR="000E047E">
        <w:rPr>
          <w:sz w:val="32"/>
          <w:szCs w:val="32"/>
        </w:rPr>
        <w:t>определять физические свойства почвы</w:t>
      </w:r>
      <w:r w:rsidRPr="00206759">
        <w:rPr>
          <w:sz w:val="32"/>
          <w:szCs w:val="32"/>
        </w:rPr>
        <w:t xml:space="preserve"> и предложить мероприятия по повышению их плодородия с учетом конкретных свойств почв.</w:t>
      </w:r>
    </w:p>
    <w:p w14:paraId="4BA7D9F4" w14:textId="11B91F08" w:rsidR="002361AB" w:rsidRDefault="002361AB" w:rsidP="00EC2FBF">
      <w:pPr>
        <w:spacing w:line="276" w:lineRule="auto"/>
        <w:jc w:val="both"/>
        <w:rPr>
          <w:sz w:val="32"/>
          <w:szCs w:val="32"/>
        </w:rPr>
      </w:pPr>
    </w:p>
    <w:p w14:paraId="6C027069" w14:textId="77777777" w:rsidR="00206759" w:rsidRDefault="00206759" w:rsidP="00EC2FBF">
      <w:pPr>
        <w:spacing w:line="276" w:lineRule="auto"/>
        <w:jc w:val="both"/>
        <w:rPr>
          <w:sz w:val="32"/>
          <w:szCs w:val="32"/>
        </w:rPr>
      </w:pPr>
    </w:p>
    <w:p w14:paraId="616E76B3" w14:textId="77777777" w:rsidR="00206759" w:rsidRDefault="00206759" w:rsidP="00EC2FBF">
      <w:pPr>
        <w:spacing w:line="276" w:lineRule="auto"/>
        <w:jc w:val="both"/>
        <w:rPr>
          <w:sz w:val="32"/>
          <w:szCs w:val="32"/>
        </w:rPr>
      </w:pPr>
    </w:p>
    <w:p w14:paraId="76A42E07" w14:textId="77777777" w:rsidR="00206759" w:rsidRDefault="00206759" w:rsidP="00EC2FBF">
      <w:pPr>
        <w:spacing w:line="276" w:lineRule="auto"/>
        <w:jc w:val="both"/>
        <w:rPr>
          <w:sz w:val="32"/>
          <w:szCs w:val="32"/>
        </w:rPr>
      </w:pPr>
    </w:p>
    <w:p w14:paraId="2F3E2289" w14:textId="77777777" w:rsidR="00206759" w:rsidRDefault="00206759" w:rsidP="00EC2FBF">
      <w:pPr>
        <w:spacing w:line="276" w:lineRule="auto"/>
        <w:jc w:val="both"/>
        <w:rPr>
          <w:sz w:val="32"/>
          <w:szCs w:val="32"/>
        </w:rPr>
      </w:pPr>
    </w:p>
    <w:p w14:paraId="3D0C1E2F" w14:textId="77777777" w:rsidR="00206759" w:rsidRDefault="00206759" w:rsidP="00EC2FBF">
      <w:pPr>
        <w:spacing w:line="276" w:lineRule="auto"/>
        <w:jc w:val="both"/>
        <w:rPr>
          <w:sz w:val="32"/>
          <w:szCs w:val="32"/>
        </w:rPr>
      </w:pPr>
    </w:p>
    <w:p w14:paraId="279AC84D" w14:textId="77777777" w:rsidR="00206759" w:rsidRDefault="00206759" w:rsidP="00EC2FBF">
      <w:pPr>
        <w:spacing w:line="276" w:lineRule="auto"/>
        <w:jc w:val="both"/>
        <w:rPr>
          <w:sz w:val="32"/>
          <w:szCs w:val="32"/>
        </w:rPr>
      </w:pPr>
    </w:p>
    <w:p w14:paraId="4F9916E9" w14:textId="77777777" w:rsidR="00EF0432" w:rsidRDefault="00EF0432" w:rsidP="00EC2FBF">
      <w:pPr>
        <w:spacing w:line="276" w:lineRule="auto"/>
        <w:jc w:val="both"/>
        <w:rPr>
          <w:sz w:val="32"/>
          <w:szCs w:val="32"/>
        </w:rPr>
      </w:pPr>
    </w:p>
    <w:p w14:paraId="77BA18F3" w14:textId="77777777" w:rsidR="009E3D81" w:rsidRDefault="009E3D81" w:rsidP="00EC2FBF">
      <w:pPr>
        <w:spacing w:line="276" w:lineRule="auto"/>
        <w:jc w:val="both"/>
        <w:rPr>
          <w:sz w:val="32"/>
          <w:szCs w:val="32"/>
        </w:rPr>
      </w:pPr>
    </w:p>
    <w:p w14:paraId="27E33C7F" w14:textId="77777777" w:rsidR="00206759" w:rsidRDefault="00206759" w:rsidP="00EC2FBF">
      <w:pPr>
        <w:spacing w:line="276" w:lineRule="auto"/>
        <w:jc w:val="both"/>
        <w:rPr>
          <w:sz w:val="32"/>
          <w:szCs w:val="32"/>
        </w:rPr>
      </w:pPr>
    </w:p>
    <w:p w14:paraId="6CB8F627" w14:textId="52E5C50B" w:rsidR="00856B1C" w:rsidRPr="00EF0432" w:rsidRDefault="00856B1C" w:rsidP="00856B1C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ПРАКТИЧЕСКОЕ ЗАНЯТИЕ №1</w:t>
      </w:r>
    </w:p>
    <w:p w14:paraId="43D94186" w14:textId="77777777" w:rsidR="00EF0432" w:rsidRDefault="00856B1C" w:rsidP="00856B1C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ИЗУЧЕНИЕ МОРФОЛОГИЧЕСКИХ ПРИЗНАКОВ ПОЧВ</w:t>
      </w:r>
    </w:p>
    <w:p w14:paraId="4C571A11" w14:textId="38F90247" w:rsidR="00856B1C" w:rsidRPr="00EF0432" w:rsidRDefault="00856B1C" w:rsidP="00856B1C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ПО ПОЧВЕННЫМ ОБРАЗЦАМ</w:t>
      </w:r>
    </w:p>
    <w:p w14:paraId="768EFA1D" w14:textId="77777777" w:rsidR="00CD38DC" w:rsidRDefault="00CD38DC" w:rsidP="00856B1C">
      <w:pPr>
        <w:spacing w:line="276" w:lineRule="auto"/>
        <w:jc w:val="center"/>
        <w:rPr>
          <w:sz w:val="28"/>
          <w:szCs w:val="28"/>
        </w:rPr>
      </w:pPr>
    </w:p>
    <w:p w14:paraId="58A2E6B0" w14:textId="72AD1F19" w:rsidR="00856B1C" w:rsidRPr="00CD38DC" w:rsidRDefault="00CD38DC" w:rsidP="00856B1C">
      <w:pPr>
        <w:spacing w:line="276" w:lineRule="auto"/>
        <w:jc w:val="center"/>
        <w:rPr>
          <w:b/>
          <w:bCs/>
          <w:sz w:val="32"/>
          <w:szCs w:val="32"/>
        </w:rPr>
      </w:pPr>
      <w:r w:rsidRPr="00CD38DC">
        <w:rPr>
          <w:b/>
          <w:bCs/>
          <w:sz w:val="32"/>
          <w:szCs w:val="32"/>
        </w:rPr>
        <w:t>Теоретическая часть</w:t>
      </w:r>
    </w:p>
    <w:p w14:paraId="7A8E397F" w14:textId="1DF7783D" w:rsidR="005E3AAC" w:rsidRPr="005E3AAC" w:rsidRDefault="005E3AAC" w:rsidP="00EF0432">
      <w:pPr>
        <w:spacing w:line="276" w:lineRule="auto"/>
        <w:ind w:firstLine="708"/>
        <w:jc w:val="both"/>
        <w:rPr>
          <w:sz w:val="32"/>
          <w:szCs w:val="32"/>
        </w:rPr>
      </w:pPr>
      <w:r w:rsidRPr="005E3AAC">
        <w:rPr>
          <w:sz w:val="32"/>
          <w:szCs w:val="32"/>
        </w:rPr>
        <w:t xml:space="preserve">Определенные типы, виды и разновидности почв обладают устойчивыми характерными внешними признаками: окраской, структурой, сложением, закономерным сочетанием горизонтов и </w:t>
      </w:r>
      <w:proofErr w:type="gramStart"/>
      <w:r w:rsidRPr="005E3AAC">
        <w:rPr>
          <w:sz w:val="32"/>
          <w:szCs w:val="32"/>
        </w:rPr>
        <w:t>т.д.</w:t>
      </w:r>
      <w:proofErr w:type="gramEnd"/>
      <w:r w:rsidRPr="005E3AAC">
        <w:rPr>
          <w:sz w:val="32"/>
          <w:szCs w:val="32"/>
        </w:rPr>
        <w:t xml:space="preserve"> Внешние особенности почвы и ее отдельных горизонтов, вскрытых почвенным разрезом, являются так называемыми </w:t>
      </w:r>
      <w:r w:rsidRPr="005E3AAC">
        <w:rPr>
          <w:i/>
          <w:iCs/>
          <w:sz w:val="32"/>
          <w:szCs w:val="32"/>
        </w:rPr>
        <w:t>морфологическими признаками почвы.</w:t>
      </w:r>
    </w:p>
    <w:p w14:paraId="4366973B" w14:textId="0B2A8DCA" w:rsidR="00C941A3" w:rsidRDefault="00EF0432" w:rsidP="00EF0432">
      <w:pPr>
        <w:spacing w:line="276" w:lineRule="auto"/>
        <w:ind w:firstLine="708"/>
        <w:jc w:val="both"/>
        <w:rPr>
          <w:sz w:val="32"/>
          <w:szCs w:val="32"/>
        </w:rPr>
      </w:pPr>
      <w:r w:rsidRPr="005E3AAC">
        <w:rPr>
          <w:sz w:val="32"/>
          <w:szCs w:val="32"/>
        </w:rPr>
        <w:t>Окраска почвы – один из важнейших, наиболее доступных и прежде всего бросающихся</w:t>
      </w:r>
      <w:r w:rsidRPr="00EF0432">
        <w:rPr>
          <w:sz w:val="32"/>
          <w:szCs w:val="32"/>
        </w:rPr>
        <w:t xml:space="preserve"> в глаза её морфологических и диагностических признаков. В почвах можно встретить все цвета (от чёрного до белого) и их оттенки, но преобладают тусклые, “землистые” тона, образованные сложным сочетанием чёрного, красного, жёлтого и белого цветов. Многие почвенные типы получили свои названия по окраске: “подзолистая почва”, “бурая лесная почва”, “серая лесная почва”, “чернозём”, “каштановая почва”, “краснозём” и </w:t>
      </w:r>
      <w:proofErr w:type="gramStart"/>
      <w:r w:rsidRPr="00EF0432">
        <w:rPr>
          <w:sz w:val="32"/>
          <w:szCs w:val="32"/>
        </w:rPr>
        <w:t>т.д.</w:t>
      </w:r>
      <w:proofErr w:type="gramEnd"/>
      <w:r w:rsidRPr="00EF0432">
        <w:rPr>
          <w:sz w:val="32"/>
          <w:szCs w:val="32"/>
        </w:rPr>
        <w:t xml:space="preserve"> В почвенной окраске отражаются особенности почвообразовательного процесса. Поэтому её изучение, изучение изменения цветовых оттенков в раз личных почвах, а также в одной и той же почве, но в разных её горизонтах (</w:t>
      </w:r>
      <w:proofErr w:type="spellStart"/>
      <w:r w:rsidRPr="00EF0432">
        <w:rPr>
          <w:sz w:val="32"/>
          <w:szCs w:val="32"/>
        </w:rPr>
        <w:t>подгоризонтах</w:t>
      </w:r>
      <w:proofErr w:type="spellEnd"/>
      <w:r w:rsidRPr="00EF0432">
        <w:rPr>
          <w:sz w:val="32"/>
          <w:szCs w:val="32"/>
        </w:rPr>
        <w:t>) может дать информацию для понимания сущности происходящих в почве процессов и для раскрытия происхождения почв.</w:t>
      </w:r>
    </w:p>
    <w:p w14:paraId="28E0A789" w14:textId="36803205" w:rsidR="00EF0432" w:rsidRDefault="00EF0432" w:rsidP="00EF0432">
      <w:pPr>
        <w:spacing w:line="276" w:lineRule="auto"/>
        <w:ind w:firstLine="708"/>
        <w:jc w:val="both"/>
        <w:rPr>
          <w:sz w:val="32"/>
          <w:szCs w:val="32"/>
        </w:rPr>
      </w:pPr>
      <w:r w:rsidRPr="00EF0432">
        <w:rPr>
          <w:sz w:val="32"/>
          <w:szCs w:val="32"/>
        </w:rPr>
        <w:t>Окраска почвы определяется окраской и концентрацией веществ, которыми она слагается (табл</w:t>
      </w:r>
      <w:r w:rsidR="005E3AAC">
        <w:rPr>
          <w:sz w:val="32"/>
          <w:szCs w:val="32"/>
        </w:rPr>
        <w:t xml:space="preserve">. </w:t>
      </w:r>
      <w:r w:rsidRPr="00EF0432">
        <w:rPr>
          <w:sz w:val="32"/>
          <w:szCs w:val="32"/>
        </w:rPr>
        <w:t xml:space="preserve">1), а также физическим состоянием почвы. Окраска сильно меняется от степени влажности и характера освещения, поэтому окончательное её определение принято делать при рассеянном дневном свете по образцам, находящимся в воздушно-сухом состоянии (почвенные монолиты, образцы почв в ящиках и </w:t>
      </w:r>
      <w:proofErr w:type="gramStart"/>
      <w:r w:rsidRPr="00EF0432">
        <w:rPr>
          <w:sz w:val="32"/>
          <w:szCs w:val="32"/>
        </w:rPr>
        <w:t>т.д.</w:t>
      </w:r>
      <w:proofErr w:type="gramEnd"/>
      <w:r w:rsidRPr="00EF0432">
        <w:rPr>
          <w:sz w:val="32"/>
          <w:szCs w:val="32"/>
        </w:rPr>
        <w:t>), или по мазкам в бланке описания образца почвы (в полевых условиях изучения).</w:t>
      </w:r>
    </w:p>
    <w:p w14:paraId="19084984" w14:textId="080972F0" w:rsidR="00C941A3" w:rsidRPr="00C941A3" w:rsidRDefault="00C941A3" w:rsidP="005E3AAC">
      <w:pPr>
        <w:spacing w:line="276" w:lineRule="auto"/>
        <w:ind w:firstLine="708"/>
        <w:jc w:val="both"/>
        <w:rPr>
          <w:sz w:val="32"/>
          <w:szCs w:val="32"/>
        </w:rPr>
      </w:pPr>
      <w:r w:rsidRPr="00C941A3">
        <w:rPr>
          <w:sz w:val="32"/>
          <w:szCs w:val="32"/>
        </w:rPr>
        <w:lastRenderedPageBreak/>
        <w:t xml:space="preserve">Для </w:t>
      </w:r>
      <w:proofErr w:type="spellStart"/>
      <w:r w:rsidRPr="00C941A3">
        <w:rPr>
          <w:sz w:val="32"/>
          <w:szCs w:val="32"/>
        </w:rPr>
        <w:t>унифицирования</w:t>
      </w:r>
      <w:proofErr w:type="spellEnd"/>
      <w:r w:rsidRPr="00C941A3">
        <w:rPr>
          <w:sz w:val="32"/>
          <w:szCs w:val="32"/>
        </w:rPr>
        <w:t xml:space="preserve"> определений окраски почвы </w:t>
      </w:r>
      <w:proofErr w:type="gramStart"/>
      <w:r w:rsidRPr="00C941A3">
        <w:rPr>
          <w:sz w:val="32"/>
          <w:szCs w:val="32"/>
        </w:rPr>
        <w:t>С.А.</w:t>
      </w:r>
      <w:proofErr w:type="gramEnd"/>
      <w:r w:rsidRPr="00C941A3">
        <w:rPr>
          <w:sz w:val="32"/>
          <w:szCs w:val="32"/>
        </w:rPr>
        <w:t xml:space="preserve"> Захаровым (1931</w:t>
      </w:r>
      <w:r>
        <w:rPr>
          <w:sz w:val="32"/>
          <w:szCs w:val="32"/>
        </w:rPr>
        <w:t>г.</w:t>
      </w:r>
      <w:r w:rsidRPr="00C941A3">
        <w:rPr>
          <w:sz w:val="32"/>
          <w:szCs w:val="32"/>
        </w:rPr>
        <w:t>) предложен треугольник цветов (рисунок 1), в вершинах которого расположен белый, чёрный и красный цвета, а по сторонам и медианам нанесены названия возможных цветов, производных от смешивания трёх основных. Окраску почвы устанавливают сравнением с эталонами окрасок.</w:t>
      </w:r>
    </w:p>
    <w:p w14:paraId="53851605" w14:textId="48994252" w:rsidR="00EF0432" w:rsidRPr="00C941A3" w:rsidRDefault="00C941A3" w:rsidP="005E3AAC">
      <w:pPr>
        <w:spacing w:line="276" w:lineRule="auto"/>
        <w:ind w:firstLine="708"/>
        <w:jc w:val="right"/>
        <w:rPr>
          <w:i/>
          <w:iCs/>
          <w:sz w:val="28"/>
          <w:szCs w:val="28"/>
        </w:rPr>
      </w:pPr>
      <w:r w:rsidRPr="00C941A3">
        <w:rPr>
          <w:i/>
          <w:iCs/>
          <w:sz w:val="28"/>
          <w:szCs w:val="28"/>
        </w:rPr>
        <w:t>Таблица 1</w:t>
      </w:r>
    </w:p>
    <w:p w14:paraId="107692F6" w14:textId="24B58467" w:rsidR="00C941A3" w:rsidRPr="00C941A3" w:rsidRDefault="00C941A3" w:rsidP="005E3AAC">
      <w:pPr>
        <w:spacing w:line="276" w:lineRule="auto"/>
        <w:ind w:firstLine="708"/>
        <w:jc w:val="center"/>
        <w:rPr>
          <w:sz w:val="28"/>
          <w:szCs w:val="28"/>
        </w:rPr>
      </w:pPr>
      <w:r w:rsidRPr="00C941A3">
        <w:rPr>
          <w:sz w:val="28"/>
          <w:szCs w:val="28"/>
        </w:rPr>
        <w:t>Окраска почвы в связи с химическим и минералогическим составом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EF0432" w:rsidRPr="00C941A3" w14:paraId="7CC463D5" w14:textId="77777777">
        <w:tc>
          <w:tcPr>
            <w:tcW w:w="4955" w:type="dxa"/>
          </w:tcPr>
          <w:p w14:paraId="5E6771C1" w14:textId="3866F314" w:rsidR="00EF0432" w:rsidRPr="00C941A3" w:rsidRDefault="00C941A3" w:rsidP="00C941A3">
            <w:pPr>
              <w:spacing w:after="24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941A3">
              <w:rPr>
                <w:b/>
                <w:bCs/>
                <w:sz w:val="28"/>
                <w:szCs w:val="28"/>
              </w:rPr>
              <w:t>Окраска почвы</w:t>
            </w:r>
          </w:p>
        </w:tc>
        <w:tc>
          <w:tcPr>
            <w:tcW w:w="4956" w:type="dxa"/>
          </w:tcPr>
          <w:p w14:paraId="4183EA68" w14:textId="6B638CA6" w:rsidR="00EF0432" w:rsidRPr="00C941A3" w:rsidRDefault="00C941A3" w:rsidP="00C941A3">
            <w:pPr>
              <w:spacing w:after="24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941A3">
              <w:rPr>
                <w:b/>
                <w:bCs/>
                <w:sz w:val="28"/>
                <w:szCs w:val="28"/>
              </w:rPr>
              <w:t>Химический состав почвы</w:t>
            </w:r>
          </w:p>
        </w:tc>
      </w:tr>
      <w:tr w:rsidR="00EF0432" w14:paraId="7A00C622" w14:textId="77777777">
        <w:tc>
          <w:tcPr>
            <w:tcW w:w="4955" w:type="dxa"/>
          </w:tcPr>
          <w:p w14:paraId="1536CA3C" w14:textId="2AD0D401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Интенсивно-чёрная, тёмно-серая, серая, светло-серая, тёмно-бурая, буровато-чёрная, буро-чёрная</w:t>
            </w:r>
          </w:p>
        </w:tc>
        <w:tc>
          <w:tcPr>
            <w:tcW w:w="4956" w:type="dxa"/>
          </w:tcPr>
          <w:p w14:paraId="71F909FB" w14:textId="05400D41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Гумусовые вещества (интенсивность окраски и оттенки зависят от концентрации и состава гумуса)</w:t>
            </w:r>
          </w:p>
        </w:tc>
      </w:tr>
      <w:tr w:rsidR="00EF0432" w14:paraId="25D596BF" w14:textId="77777777">
        <w:tc>
          <w:tcPr>
            <w:tcW w:w="4955" w:type="dxa"/>
          </w:tcPr>
          <w:p w14:paraId="0ABE128C" w14:textId="306EC1A6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Чёрные пятна (вкрапления) и прослойки на красновато-буром фоне</w:t>
            </w:r>
          </w:p>
        </w:tc>
        <w:tc>
          <w:tcPr>
            <w:tcW w:w="4956" w:type="dxa"/>
          </w:tcPr>
          <w:p w14:paraId="38DA32A4" w14:textId="47283D56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Гидроксиды марганца</w:t>
            </w:r>
          </w:p>
        </w:tc>
      </w:tr>
      <w:tr w:rsidR="00EF0432" w14:paraId="2526F6DE" w14:textId="77777777">
        <w:tc>
          <w:tcPr>
            <w:tcW w:w="4955" w:type="dxa"/>
          </w:tcPr>
          <w:p w14:paraId="0E04D6B6" w14:textId="60881D8E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 xml:space="preserve">Жёлто-оранжевая, жёлто-бурая, буровато-жёлтая, красно-бурая, фиолетово-бурая, светло-бурая и </w:t>
            </w:r>
            <w:proofErr w:type="gramStart"/>
            <w:r w:rsidRPr="00C941A3">
              <w:rPr>
                <w:sz w:val="28"/>
                <w:szCs w:val="28"/>
              </w:rPr>
              <w:t>т.д.</w:t>
            </w:r>
            <w:proofErr w:type="gramEnd"/>
          </w:p>
        </w:tc>
        <w:tc>
          <w:tcPr>
            <w:tcW w:w="4956" w:type="dxa"/>
          </w:tcPr>
          <w:p w14:paraId="6AADB5DE" w14:textId="5A237466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Оксиды и гидроксиды железа, алюминия и фосфора, образующие самостоятельные минералы или находящиеся в сорбированном состоянии на поверхности тонких глинистых минералов</w:t>
            </w:r>
          </w:p>
        </w:tc>
      </w:tr>
      <w:tr w:rsidR="00EF0432" w14:paraId="0392004F" w14:textId="77777777">
        <w:tc>
          <w:tcPr>
            <w:tcW w:w="4955" w:type="dxa"/>
          </w:tcPr>
          <w:p w14:paraId="62D967BB" w14:textId="71CC5B32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 xml:space="preserve">Голубоватая, голубовато-серая (сизая), зеленовато-голубоватая и </w:t>
            </w:r>
            <w:proofErr w:type="gramStart"/>
            <w:r w:rsidRPr="00C941A3">
              <w:rPr>
                <w:sz w:val="28"/>
                <w:szCs w:val="28"/>
              </w:rPr>
              <w:t>т.д.</w:t>
            </w:r>
            <w:proofErr w:type="gramEnd"/>
          </w:p>
        </w:tc>
        <w:tc>
          <w:tcPr>
            <w:tcW w:w="4956" w:type="dxa"/>
          </w:tcPr>
          <w:p w14:paraId="496D5CE8" w14:textId="4C6BB77F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Закиси железа (II)</w:t>
            </w:r>
          </w:p>
        </w:tc>
      </w:tr>
      <w:tr w:rsidR="00EF0432" w14:paraId="1B6F9BA5" w14:textId="77777777">
        <w:tc>
          <w:tcPr>
            <w:tcW w:w="4955" w:type="dxa"/>
          </w:tcPr>
          <w:p w14:paraId="132289E1" w14:textId="4E9D337C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Белёсая</w:t>
            </w:r>
            <w:r w:rsidR="00EF0432" w:rsidRPr="00C941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6" w:type="dxa"/>
          </w:tcPr>
          <w:p w14:paraId="2F10328A" w14:textId="2C57A207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Тонкие зёрна кварца (кремнезём); каолинит</w:t>
            </w:r>
          </w:p>
        </w:tc>
      </w:tr>
      <w:tr w:rsidR="00EF0432" w14:paraId="20EC4ECC" w14:textId="77777777">
        <w:tc>
          <w:tcPr>
            <w:tcW w:w="4955" w:type="dxa"/>
          </w:tcPr>
          <w:p w14:paraId="38EB0D96" w14:textId="47C8E789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 xml:space="preserve">Белая, желтовато-белая, палево-белая и </w:t>
            </w:r>
            <w:proofErr w:type="gramStart"/>
            <w:r w:rsidRPr="00C941A3">
              <w:rPr>
                <w:sz w:val="28"/>
                <w:szCs w:val="28"/>
              </w:rPr>
              <w:t>т.д.</w:t>
            </w:r>
            <w:proofErr w:type="gramEnd"/>
          </w:p>
        </w:tc>
        <w:tc>
          <w:tcPr>
            <w:tcW w:w="4956" w:type="dxa"/>
          </w:tcPr>
          <w:p w14:paraId="2C750923" w14:textId="5CEB7BD6" w:rsidR="00EF0432" w:rsidRPr="00C941A3" w:rsidRDefault="00C941A3" w:rsidP="00EF0432">
            <w:pPr>
              <w:spacing w:line="276" w:lineRule="auto"/>
              <w:rPr>
                <w:sz w:val="28"/>
                <w:szCs w:val="28"/>
              </w:rPr>
            </w:pPr>
            <w:r w:rsidRPr="00C941A3">
              <w:rPr>
                <w:sz w:val="28"/>
                <w:szCs w:val="28"/>
              </w:rPr>
              <w:t>Хлориды натрия, магния, кальция; сульфаты натрия и магния, гипс; карбонаты кальция и магния</w:t>
            </w:r>
          </w:p>
        </w:tc>
      </w:tr>
    </w:tbl>
    <w:p w14:paraId="090D3A09" w14:textId="77777777" w:rsidR="00C941A3" w:rsidRDefault="00C941A3" w:rsidP="005949FA">
      <w:pPr>
        <w:spacing w:line="276" w:lineRule="auto"/>
        <w:rPr>
          <w:sz w:val="32"/>
          <w:szCs w:val="32"/>
        </w:rPr>
      </w:pPr>
    </w:p>
    <w:p w14:paraId="2AFE0E86" w14:textId="49F5A26F" w:rsidR="00C941A3" w:rsidRDefault="00C941A3" w:rsidP="00EF043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F656452" wp14:editId="50F3F5C9">
            <wp:extent cx="3970020" cy="3006424"/>
            <wp:effectExtent l="0" t="0" r="0" b="381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638" cy="301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E7F24" w14:textId="77777777" w:rsidR="005E3AAC" w:rsidRDefault="00C941A3" w:rsidP="005E3AAC">
      <w:pPr>
        <w:spacing w:line="276" w:lineRule="auto"/>
        <w:ind w:firstLine="708"/>
        <w:jc w:val="both"/>
        <w:rPr>
          <w:sz w:val="28"/>
          <w:szCs w:val="28"/>
        </w:rPr>
      </w:pPr>
      <w:r w:rsidRPr="005949FA">
        <w:rPr>
          <w:i/>
          <w:iCs/>
          <w:sz w:val="28"/>
          <w:szCs w:val="28"/>
        </w:rPr>
        <w:t>Рис. 1.</w:t>
      </w:r>
      <w:r w:rsidRPr="005949FA">
        <w:rPr>
          <w:sz w:val="28"/>
          <w:szCs w:val="28"/>
        </w:rPr>
        <w:t xml:space="preserve"> </w:t>
      </w:r>
      <w:r w:rsidR="005949FA" w:rsidRPr="005949FA">
        <w:rPr>
          <w:sz w:val="28"/>
          <w:szCs w:val="28"/>
        </w:rPr>
        <w:t>Треугольник цветов С.</w:t>
      </w:r>
      <w:r w:rsidR="005949FA">
        <w:rPr>
          <w:sz w:val="28"/>
          <w:szCs w:val="28"/>
        </w:rPr>
        <w:t xml:space="preserve"> </w:t>
      </w:r>
      <w:r w:rsidR="005949FA" w:rsidRPr="005949FA">
        <w:rPr>
          <w:sz w:val="28"/>
          <w:szCs w:val="28"/>
        </w:rPr>
        <w:t>А. Захарова (1931 г.)</w:t>
      </w:r>
    </w:p>
    <w:p w14:paraId="50C38D88" w14:textId="254F8DB8" w:rsidR="005E3AAC" w:rsidRPr="005E3AAC" w:rsidRDefault="005E3AAC" w:rsidP="005E3AAC">
      <w:pPr>
        <w:spacing w:line="276" w:lineRule="auto"/>
        <w:ind w:firstLine="708"/>
        <w:jc w:val="both"/>
        <w:rPr>
          <w:sz w:val="32"/>
          <w:szCs w:val="32"/>
        </w:rPr>
      </w:pPr>
      <w:r w:rsidRPr="005E3AAC">
        <w:rPr>
          <w:b/>
          <w:bCs/>
          <w:sz w:val="32"/>
          <w:szCs w:val="32"/>
        </w:rPr>
        <w:t>Цель занятия</w:t>
      </w:r>
      <w:r w:rsidRPr="005E3AAC">
        <w:rPr>
          <w:sz w:val="32"/>
          <w:szCs w:val="32"/>
        </w:rPr>
        <w:t>: научиться описывать морфологические признаки почвы, используя основные методы визуального и тактильного анализа.</w:t>
      </w:r>
    </w:p>
    <w:p w14:paraId="141A53F1" w14:textId="00C98B9B" w:rsidR="00221DDB" w:rsidRPr="00EF0432" w:rsidRDefault="00221DDB" w:rsidP="00EF0432">
      <w:pPr>
        <w:spacing w:line="276" w:lineRule="auto"/>
        <w:ind w:firstLine="708"/>
        <w:jc w:val="both"/>
        <w:rPr>
          <w:sz w:val="32"/>
          <w:szCs w:val="32"/>
        </w:rPr>
      </w:pPr>
      <w:r w:rsidRPr="00EF0432">
        <w:rPr>
          <w:b/>
          <w:bCs/>
          <w:sz w:val="32"/>
          <w:szCs w:val="32"/>
        </w:rPr>
        <w:t>Материалы и оборудование</w:t>
      </w:r>
      <w:r w:rsidRPr="00EF0432">
        <w:rPr>
          <w:sz w:val="32"/>
          <w:szCs w:val="32"/>
        </w:rPr>
        <w:t>: коллекции морфологических признаков, таблицы (классификация почвенной структуры, треугольник Захарова), вода в стаканах, фарфоровые чашки, коробочные почвенные образцы.</w:t>
      </w:r>
    </w:p>
    <w:p w14:paraId="629D5A55" w14:textId="0F724C13" w:rsidR="00D72D11" w:rsidRPr="00D72D11" w:rsidRDefault="00D72D11" w:rsidP="00D72D11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b/>
          <w:bCs/>
          <w:sz w:val="32"/>
          <w:szCs w:val="32"/>
        </w:rPr>
        <w:t>Ход работы</w:t>
      </w:r>
      <w:r w:rsidRPr="00D72D11">
        <w:rPr>
          <w:sz w:val="32"/>
          <w:szCs w:val="32"/>
        </w:rPr>
        <w:t xml:space="preserve"> 1. Небольшое количество (половину чайной ложки) почвенного материала, взятого из ранее отобранного образца почвы, очистить от посторонних предметов.</w:t>
      </w:r>
    </w:p>
    <w:p w14:paraId="3CFE5495" w14:textId="2EDD3125" w:rsidR="00D72D11" w:rsidRPr="00D72D11" w:rsidRDefault="00D72D11" w:rsidP="00D72D11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>2. Аккуратно растереть пестиком в фарфоровой ступке до однородной рассыпчатой массы и смочить водой из мензурки (колбы) до слегка жидкотекучей консистенции.</w:t>
      </w:r>
    </w:p>
    <w:p w14:paraId="5DDE755E" w14:textId="77777777" w:rsidR="00D72D11" w:rsidRDefault="00D72D11" w:rsidP="00D72D11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 xml:space="preserve">3. Часть этой почвенной массы аккуратно нанести указательным пальцем (вращательным движением) на бланк описания образца почвы (в столбец «Мазок») для получения равномерного по густоте окраски пятна диаметром </w:t>
      </w:r>
      <w:proofErr w:type="gramStart"/>
      <w:r w:rsidRPr="00D72D11">
        <w:rPr>
          <w:sz w:val="32"/>
          <w:szCs w:val="32"/>
        </w:rPr>
        <w:t>2 – 2,5</w:t>
      </w:r>
      <w:proofErr w:type="gramEnd"/>
      <w:r w:rsidRPr="00D72D11">
        <w:rPr>
          <w:sz w:val="32"/>
          <w:szCs w:val="32"/>
        </w:rPr>
        <w:t xml:space="preserve"> см.</w:t>
      </w:r>
    </w:p>
    <w:p w14:paraId="545E96E3" w14:textId="0676231C" w:rsidR="00D72D11" w:rsidRPr="00D72D11" w:rsidRDefault="00D72D11" w:rsidP="00D72D11">
      <w:pPr>
        <w:spacing w:line="276" w:lineRule="auto"/>
        <w:ind w:firstLine="708"/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! </w:t>
      </w:r>
      <w:r w:rsidRPr="00D72D11">
        <w:rPr>
          <w:i/>
          <w:iCs/>
          <w:sz w:val="32"/>
          <w:szCs w:val="32"/>
        </w:rPr>
        <w:t>Не рекомендуется наносить на бланковый лист избыточное количество почвенного материала, ибо чем больше толщина нанесенного слоя, тем больше вероятность его осыпания при высыхании. Не рекомендуется наносить и крайне малое количество материала (при этом избыточно жидкого), поскольку в таком случае получается весьма бледный мазок, что затрудняет определение по нему окраски.</w:t>
      </w:r>
    </w:p>
    <w:p w14:paraId="21325191" w14:textId="77777777" w:rsidR="00D72D11" w:rsidRDefault="00D72D11" w:rsidP="00D72D11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lastRenderedPageBreak/>
        <w:t>4. По высохшему мазку определить окраску образца почвенной массы.</w:t>
      </w:r>
    </w:p>
    <w:p w14:paraId="69F27AD6" w14:textId="64C949BD" w:rsidR="00D72D11" w:rsidRPr="00D72D11" w:rsidRDefault="00D72D11" w:rsidP="00D72D11">
      <w:pPr>
        <w:spacing w:line="276" w:lineRule="auto"/>
        <w:ind w:firstLine="708"/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! </w:t>
      </w:r>
      <w:r w:rsidRPr="00D72D11">
        <w:rPr>
          <w:i/>
          <w:iCs/>
          <w:sz w:val="32"/>
          <w:szCs w:val="32"/>
        </w:rPr>
        <w:t>Название окраски, которая представляет собой сочетание различных цветов и их оттенков, должно включать в себя как основной (доминирующий) цвет (оттенок), так и дополнительный цвет (в качестве дополнительного обычно указывают только цвет, так как выделить оттенок дополнительного цвета затруднительно).</w:t>
      </w:r>
    </w:p>
    <w:p w14:paraId="022975B4" w14:textId="3D365F4A" w:rsidR="00D72D11" w:rsidRPr="00D72D11" w:rsidRDefault="00D72D11" w:rsidP="00D72D11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>Доминирующий цвет (оттенок) ставится в названии на последнее место, например окраска коричнево-темно-серая (основной оттенок – темно-серый, дополнительный цвет – коричневый); окраска серо-коричневая, коричнево-бурая, палево-светло-коричневая и т. д. Если и дополнительные цвета выделить проблематично, то необходимо указать только основной цвет (оттенок): окраска темно-коричневая, светло</w:t>
      </w:r>
      <w:r>
        <w:rPr>
          <w:sz w:val="32"/>
          <w:szCs w:val="32"/>
        </w:rPr>
        <w:t>-</w:t>
      </w:r>
      <w:r w:rsidRPr="00D72D11">
        <w:rPr>
          <w:sz w:val="32"/>
          <w:szCs w:val="32"/>
        </w:rPr>
        <w:t>серая и т. д.</w:t>
      </w:r>
    </w:p>
    <w:p w14:paraId="0270BBCA" w14:textId="77777777" w:rsidR="00D72D11" w:rsidRPr="00D72D11" w:rsidRDefault="00D72D11" w:rsidP="00D72D11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>5. По результатам определения окраски необходимо установить для каждого генетического горизонта (</w:t>
      </w:r>
      <w:proofErr w:type="spellStart"/>
      <w:r w:rsidRPr="00D72D11">
        <w:rPr>
          <w:sz w:val="32"/>
          <w:szCs w:val="32"/>
        </w:rPr>
        <w:t>подгоризонта</w:t>
      </w:r>
      <w:proofErr w:type="spellEnd"/>
      <w:r w:rsidRPr="00D72D11">
        <w:rPr>
          <w:sz w:val="32"/>
          <w:szCs w:val="32"/>
        </w:rPr>
        <w:t>) образца почвы особенности химического и минералогического состава (табл. 1).</w:t>
      </w:r>
    </w:p>
    <w:p w14:paraId="72219A1A" w14:textId="77777777" w:rsidR="00AD2D12" w:rsidRDefault="00D72D11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>6. По образцу почвы, помещенной в ящик, необходимо проанализировать характер пятнистости окраски почвенной массы: ее контрастность, количество и окраску пятен.</w:t>
      </w:r>
    </w:p>
    <w:p w14:paraId="18F66257" w14:textId="77777777" w:rsidR="00AD2D12" w:rsidRDefault="00D72D11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>Выделяют следующие градации (степени) контрастности пятен:</w:t>
      </w:r>
    </w:p>
    <w:p w14:paraId="217AA9DE" w14:textId="77777777" w:rsidR="00AD2D12" w:rsidRDefault="00D72D11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 xml:space="preserve">– </w:t>
      </w:r>
      <w:r w:rsidRPr="00AD2D12">
        <w:rPr>
          <w:i/>
          <w:iCs/>
          <w:sz w:val="32"/>
          <w:szCs w:val="32"/>
        </w:rPr>
        <w:t>слабая</w:t>
      </w:r>
      <w:r w:rsidRPr="00D72D11">
        <w:rPr>
          <w:sz w:val="32"/>
          <w:szCs w:val="32"/>
        </w:rPr>
        <w:t xml:space="preserve"> (основная окраска и окраска пятен имеют близкий цветовой тон и насыщенность, пятна обнаруживаются лишь при внимательном рассмотрении);</w:t>
      </w:r>
    </w:p>
    <w:p w14:paraId="4AC95C87" w14:textId="77777777" w:rsidR="00AD2D12" w:rsidRDefault="00D72D11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 xml:space="preserve">– </w:t>
      </w:r>
      <w:r w:rsidRPr="00AD2D12">
        <w:rPr>
          <w:i/>
          <w:iCs/>
          <w:sz w:val="32"/>
          <w:szCs w:val="32"/>
        </w:rPr>
        <w:t>отчётливая</w:t>
      </w:r>
      <w:r w:rsidRPr="00D72D11">
        <w:rPr>
          <w:sz w:val="32"/>
          <w:szCs w:val="32"/>
        </w:rPr>
        <w:t xml:space="preserve"> – пятна хорошо заметны (основная окраска и окраска пятен отличаются заметно);</w:t>
      </w:r>
    </w:p>
    <w:p w14:paraId="37784A5E" w14:textId="77777777" w:rsidR="00AD2D12" w:rsidRDefault="00D72D11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 xml:space="preserve">– </w:t>
      </w:r>
      <w:r w:rsidRPr="00AD2D12">
        <w:rPr>
          <w:i/>
          <w:iCs/>
          <w:sz w:val="32"/>
          <w:szCs w:val="32"/>
        </w:rPr>
        <w:t>сильная</w:t>
      </w:r>
      <w:r w:rsidRPr="00D72D11">
        <w:rPr>
          <w:sz w:val="32"/>
          <w:szCs w:val="32"/>
        </w:rPr>
        <w:t xml:space="preserve"> – пятна бросаются в глаза (пятнистость является характерной чертой горизонта (</w:t>
      </w:r>
      <w:proofErr w:type="spellStart"/>
      <w:r w:rsidRPr="00D72D11">
        <w:rPr>
          <w:sz w:val="32"/>
          <w:szCs w:val="32"/>
        </w:rPr>
        <w:t>подгоризонта</w:t>
      </w:r>
      <w:proofErr w:type="spellEnd"/>
      <w:r w:rsidRPr="00D72D11">
        <w:rPr>
          <w:sz w:val="32"/>
          <w:szCs w:val="32"/>
        </w:rPr>
        <w:t>)).</w:t>
      </w:r>
    </w:p>
    <w:p w14:paraId="36133D1C" w14:textId="63C5D48E" w:rsidR="00AD2D12" w:rsidRDefault="00D72D11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D72D11">
        <w:rPr>
          <w:sz w:val="32"/>
          <w:szCs w:val="32"/>
        </w:rPr>
        <w:t>Для описания количества пятен используются следующие градации частоты их встречаемости: пятна единичные, очень редкие, редкие, частые, очень частые, господствующие.</w:t>
      </w:r>
    </w:p>
    <w:p w14:paraId="4D2423C9" w14:textId="46B394FE" w:rsidR="00D72D11" w:rsidRPr="00D72D11" w:rsidRDefault="00AD2D12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r w:rsidR="00D72D11" w:rsidRPr="00D72D11">
        <w:rPr>
          <w:sz w:val="32"/>
          <w:szCs w:val="32"/>
        </w:rPr>
        <w:t>Отработанный почвенный материал не возвращается в почвенный ящик, а удаляется в мусорное ведро или пакет.</w:t>
      </w:r>
    </w:p>
    <w:p w14:paraId="4ED938DA" w14:textId="3E08B23D" w:rsidR="00EF0432" w:rsidRDefault="00AD2D12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Содержание отчета: з</w:t>
      </w:r>
      <w:r w:rsidR="00221DDB" w:rsidRPr="00D72D11">
        <w:rPr>
          <w:sz w:val="32"/>
          <w:szCs w:val="32"/>
        </w:rPr>
        <w:t>аписывая морфологические признаки, сравните их с коллекционным материалом</w:t>
      </w:r>
      <w:r w:rsidR="00221DDB" w:rsidRPr="00EF0432">
        <w:rPr>
          <w:sz w:val="32"/>
          <w:szCs w:val="32"/>
        </w:rPr>
        <w:t>. Сформулируйте выводы, обратив внимание на наиболее выраженные признаки, например новообразования.</w:t>
      </w:r>
    </w:p>
    <w:p w14:paraId="219D54F6" w14:textId="413EC199" w:rsidR="00AD2D12" w:rsidRPr="00AD2D12" w:rsidRDefault="00AD2D12" w:rsidP="00AD2D12">
      <w:pPr>
        <w:spacing w:line="276" w:lineRule="auto"/>
        <w:ind w:firstLine="708"/>
        <w:jc w:val="both"/>
        <w:rPr>
          <w:b/>
          <w:bCs/>
          <w:sz w:val="32"/>
          <w:szCs w:val="32"/>
        </w:rPr>
      </w:pPr>
      <w:r w:rsidRPr="00AD2D12">
        <w:rPr>
          <w:b/>
          <w:bCs/>
          <w:sz w:val="32"/>
          <w:szCs w:val="32"/>
        </w:rPr>
        <w:t>Контрольные вопросы:</w:t>
      </w:r>
    </w:p>
    <w:p w14:paraId="534961D7" w14:textId="216C710B" w:rsidR="00AD2D12" w:rsidRDefault="00AD2D12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1.Что относится к морфологическим признакам почв?</w:t>
      </w:r>
    </w:p>
    <w:p w14:paraId="2D61FE87" w14:textId="43D34232" w:rsidR="00AD2D12" w:rsidRDefault="00AD2D12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2.Чем обусловлена окраска почвы?</w:t>
      </w:r>
    </w:p>
    <w:p w14:paraId="6F52E86D" w14:textId="301512BF" w:rsidR="00AD2D12" w:rsidRDefault="00AD2D12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3.</w:t>
      </w:r>
      <w:r w:rsidR="00C23138">
        <w:rPr>
          <w:sz w:val="32"/>
          <w:szCs w:val="32"/>
        </w:rPr>
        <w:t xml:space="preserve">В чем сущность треугольника почвенных красок </w:t>
      </w:r>
      <w:proofErr w:type="gramStart"/>
      <w:r w:rsidR="00C23138">
        <w:rPr>
          <w:sz w:val="32"/>
          <w:szCs w:val="32"/>
        </w:rPr>
        <w:t>С.А.</w:t>
      </w:r>
      <w:proofErr w:type="gramEnd"/>
      <w:r w:rsidR="00C23138">
        <w:rPr>
          <w:sz w:val="32"/>
          <w:szCs w:val="32"/>
        </w:rPr>
        <w:t xml:space="preserve"> Захарова?</w:t>
      </w:r>
    </w:p>
    <w:p w14:paraId="5D6D5FB1" w14:textId="2444E20C" w:rsidR="00C23138" w:rsidRDefault="00C23138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4.Какие существуют способы определения </w:t>
      </w:r>
      <w:proofErr w:type="gramStart"/>
      <w:r>
        <w:rPr>
          <w:sz w:val="32"/>
          <w:szCs w:val="32"/>
        </w:rPr>
        <w:t>о оценки</w:t>
      </w:r>
      <w:proofErr w:type="gramEnd"/>
      <w:r>
        <w:rPr>
          <w:sz w:val="32"/>
          <w:szCs w:val="32"/>
        </w:rPr>
        <w:t xml:space="preserve"> почвенной окраски?</w:t>
      </w:r>
    </w:p>
    <w:p w14:paraId="0A4E6C01" w14:textId="7B0A8D4A" w:rsidR="00C23138" w:rsidRDefault="00C23138" w:rsidP="00AD2D12">
      <w:pPr>
        <w:spacing w:line="276" w:lineRule="auto"/>
        <w:ind w:firstLine="708"/>
        <w:jc w:val="both"/>
        <w:rPr>
          <w:sz w:val="32"/>
          <w:szCs w:val="32"/>
        </w:rPr>
      </w:pPr>
    </w:p>
    <w:p w14:paraId="1D8DF9E6" w14:textId="77777777" w:rsidR="00C23138" w:rsidRDefault="00C23138" w:rsidP="00AD2D12">
      <w:pPr>
        <w:spacing w:line="276" w:lineRule="auto"/>
        <w:ind w:firstLine="708"/>
        <w:jc w:val="both"/>
        <w:rPr>
          <w:sz w:val="32"/>
          <w:szCs w:val="32"/>
        </w:rPr>
      </w:pPr>
    </w:p>
    <w:p w14:paraId="4969F2DC" w14:textId="77777777" w:rsidR="00C23138" w:rsidRDefault="00C23138" w:rsidP="00AD2D12">
      <w:pPr>
        <w:spacing w:line="276" w:lineRule="auto"/>
        <w:ind w:firstLine="708"/>
        <w:jc w:val="both"/>
        <w:rPr>
          <w:sz w:val="32"/>
          <w:szCs w:val="32"/>
        </w:rPr>
      </w:pPr>
    </w:p>
    <w:p w14:paraId="74671BAC" w14:textId="390121CF" w:rsidR="00C23138" w:rsidRPr="00EF0432" w:rsidRDefault="00C23138" w:rsidP="00C23138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ПРАКТИЧЕСКОЕ ЗАНЯТИЕ №</w:t>
      </w:r>
      <w:r>
        <w:rPr>
          <w:b/>
          <w:bCs/>
          <w:sz w:val="32"/>
          <w:szCs w:val="32"/>
        </w:rPr>
        <w:t>2</w:t>
      </w:r>
    </w:p>
    <w:p w14:paraId="329D7A57" w14:textId="52A1857D" w:rsidR="00C23138" w:rsidRDefault="00C23138" w:rsidP="00C23138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ОПРЕДЕЛЕНИЕ МЕХАНИЧЕСКОГО СОСТАВА</w:t>
      </w:r>
      <w:r w:rsidRPr="00EF0432">
        <w:rPr>
          <w:b/>
          <w:bCs/>
          <w:sz w:val="32"/>
          <w:szCs w:val="32"/>
        </w:rPr>
        <w:t xml:space="preserve"> ПОЧВ</w:t>
      </w:r>
    </w:p>
    <w:p w14:paraId="33A012FF" w14:textId="77777777" w:rsidR="00CD38DC" w:rsidRDefault="00CD38DC" w:rsidP="00CD38DC">
      <w:pPr>
        <w:spacing w:line="276" w:lineRule="auto"/>
        <w:ind w:firstLine="708"/>
        <w:jc w:val="center"/>
        <w:rPr>
          <w:b/>
          <w:bCs/>
          <w:sz w:val="32"/>
          <w:szCs w:val="32"/>
        </w:rPr>
      </w:pPr>
    </w:p>
    <w:p w14:paraId="4BF7D618" w14:textId="2E23EF4C" w:rsidR="00C23138" w:rsidRPr="00CD38DC" w:rsidRDefault="00CD38DC" w:rsidP="00CD38DC">
      <w:pPr>
        <w:spacing w:line="276" w:lineRule="auto"/>
        <w:ind w:firstLine="708"/>
        <w:jc w:val="center"/>
        <w:rPr>
          <w:b/>
          <w:bCs/>
          <w:sz w:val="32"/>
          <w:szCs w:val="32"/>
        </w:rPr>
      </w:pPr>
      <w:r w:rsidRPr="00CD38DC">
        <w:rPr>
          <w:b/>
          <w:bCs/>
          <w:sz w:val="32"/>
          <w:szCs w:val="32"/>
        </w:rPr>
        <w:t>Теоретическая часть</w:t>
      </w:r>
    </w:p>
    <w:p w14:paraId="39376F25" w14:textId="1747D894" w:rsidR="000B320F" w:rsidRDefault="000B320F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0B320F">
        <w:rPr>
          <w:sz w:val="32"/>
          <w:szCs w:val="32"/>
        </w:rPr>
        <w:t xml:space="preserve">Твердая фаза почв – гетерогенная полидисперсная система, состоящая из минеральных, органо-минеральных и органических частиц разного размера, от молекул до крупных элементарных почвенных частиц (ила, пыли, песка и камней). Относительное содержание в почве и породе элементарных почвенных частиц (ЭПЧ) или механических элементов называется </w:t>
      </w:r>
      <w:r w:rsidRPr="00171068">
        <w:rPr>
          <w:i/>
          <w:iCs/>
          <w:sz w:val="32"/>
          <w:szCs w:val="32"/>
        </w:rPr>
        <w:t>гранулометрическим (механическим) составом</w:t>
      </w:r>
      <w:r w:rsidRPr="000B320F">
        <w:rPr>
          <w:sz w:val="32"/>
          <w:szCs w:val="32"/>
        </w:rPr>
        <w:t>.</w:t>
      </w:r>
    </w:p>
    <w:p w14:paraId="5D8FC286" w14:textId="77777777" w:rsidR="000B320F" w:rsidRDefault="000B320F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0B320F">
        <w:rPr>
          <w:sz w:val="32"/>
          <w:szCs w:val="32"/>
        </w:rPr>
        <w:t>Гранулометрический состав почв является важнейшей генетической и агрономической характеристикой. При генетической классификации почв выделяют почвенные разновидности по гранулометрическому составу, с которым в значительной степени связано плодородие. Например, песчаные и супесчаные почвы бедны элементами питания для растений, а глинистые и суглинистые содержат их в достаточном количестве. От гранулометрического состава зависят почти все водно-физические, физико-механические свойства, воздушный, тепловой режим.</w:t>
      </w:r>
    </w:p>
    <w:p w14:paraId="0325DE6F" w14:textId="77777777" w:rsidR="000B320F" w:rsidRDefault="000B320F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0B320F">
        <w:rPr>
          <w:sz w:val="32"/>
          <w:szCs w:val="32"/>
        </w:rPr>
        <w:t>Группировка частиц по размерам называется классификацией элементарных почвенных частиц.</w:t>
      </w:r>
    </w:p>
    <w:p w14:paraId="03AF7465" w14:textId="5CBB7096" w:rsidR="00C23138" w:rsidRDefault="000B320F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0B320F">
        <w:rPr>
          <w:sz w:val="32"/>
          <w:szCs w:val="32"/>
        </w:rPr>
        <w:t xml:space="preserve">В почвоведении наиболее широко используется классификация ЭПЧ, предложенная Н.А. Качинским. Согласно этой классификации </w:t>
      </w:r>
      <w:r w:rsidRPr="000B320F">
        <w:rPr>
          <w:sz w:val="32"/>
          <w:szCs w:val="32"/>
        </w:rPr>
        <w:lastRenderedPageBreak/>
        <w:t xml:space="preserve">(табл. </w:t>
      </w:r>
      <w:r>
        <w:rPr>
          <w:sz w:val="32"/>
          <w:szCs w:val="32"/>
        </w:rPr>
        <w:t>2</w:t>
      </w:r>
      <w:r w:rsidRPr="000B320F">
        <w:rPr>
          <w:sz w:val="32"/>
          <w:szCs w:val="32"/>
        </w:rPr>
        <w:t>), все частицы диаметром более 1 мм называются скелетной частью почвы, менее 1 мм – мелкоземом.</w:t>
      </w:r>
    </w:p>
    <w:p w14:paraId="529066B6" w14:textId="5C811281" w:rsidR="000B320F" w:rsidRDefault="000B320F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171068">
        <w:rPr>
          <w:i/>
          <w:iCs/>
          <w:sz w:val="32"/>
          <w:szCs w:val="32"/>
        </w:rPr>
        <w:t>Камни</w:t>
      </w:r>
      <w:r w:rsidRPr="000B320F">
        <w:rPr>
          <w:sz w:val="32"/>
          <w:szCs w:val="32"/>
        </w:rPr>
        <w:t xml:space="preserve"> (&gt;3 мм) представлены преимущественно обломками горных пород. Каменистость – отрицательное свойство почв. Наличие обломочных пород в почвах затрудняет использование сельскохозяйственных машин и орудий, мешает росту и развитию растений.</w:t>
      </w:r>
    </w:p>
    <w:p w14:paraId="209BF214" w14:textId="19A2B937" w:rsidR="000B320F" w:rsidRDefault="000B320F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171068">
        <w:rPr>
          <w:i/>
          <w:iCs/>
          <w:sz w:val="32"/>
          <w:szCs w:val="32"/>
        </w:rPr>
        <w:t>Гравий</w:t>
      </w:r>
      <w:r w:rsidRPr="000B320F">
        <w:rPr>
          <w:sz w:val="32"/>
          <w:szCs w:val="32"/>
        </w:rPr>
        <w:t xml:space="preserve"> (1–3 мм) состоит из окатанных обломков горных пород. Высокое содержание гравия в почвах не препятствует обработке, но придает им неблагоприятные свойства – провальную водопроницаемость, отсутствие водоподъемной способности, низкую влагоемкость.</w:t>
      </w:r>
    </w:p>
    <w:p w14:paraId="074792C8" w14:textId="77777777" w:rsidR="007D6E98" w:rsidRDefault="000B320F" w:rsidP="007D6E98">
      <w:pPr>
        <w:spacing w:line="276" w:lineRule="auto"/>
        <w:ind w:firstLine="708"/>
        <w:jc w:val="both"/>
        <w:rPr>
          <w:sz w:val="32"/>
          <w:szCs w:val="32"/>
        </w:rPr>
      </w:pPr>
      <w:r w:rsidRPr="00171068">
        <w:rPr>
          <w:i/>
          <w:iCs/>
          <w:sz w:val="32"/>
          <w:szCs w:val="32"/>
        </w:rPr>
        <w:t>Песок</w:t>
      </w:r>
      <w:r w:rsidRPr="000B320F">
        <w:rPr>
          <w:sz w:val="32"/>
          <w:szCs w:val="32"/>
        </w:rPr>
        <w:t xml:space="preserve"> (1–0,05 мм) состоит из обломков первичных минералов, прежде всего кварца и полевых шпатов. Эта фракция механических элементов отличается высокой водопроницаемостью и не набухает, но обладает некоторой влагоемкостью.</w:t>
      </w:r>
    </w:p>
    <w:p w14:paraId="3047F24B" w14:textId="6421FF2F" w:rsidR="000B320F" w:rsidRPr="007D6E98" w:rsidRDefault="000B320F" w:rsidP="007D6E98">
      <w:pPr>
        <w:spacing w:line="276" w:lineRule="auto"/>
        <w:ind w:firstLine="708"/>
        <w:jc w:val="right"/>
        <w:rPr>
          <w:sz w:val="32"/>
          <w:szCs w:val="32"/>
        </w:rPr>
      </w:pPr>
      <w:r w:rsidRPr="000B320F">
        <w:rPr>
          <w:i/>
          <w:iCs/>
          <w:sz w:val="28"/>
          <w:szCs w:val="28"/>
        </w:rPr>
        <w:t>Таблица 2</w:t>
      </w:r>
    </w:p>
    <w:p w14:paraId="18A66809" w14:textId="08EE127D" w:rsidR="000B320F" w:rsidRDefault="000B320F" w:rsidP="007D6E98">
      <w:pPr>
        <w:spacing w:before="240" w:line="276" w:lineRule="auto"/>
        <w:ind w:firstLine="708"/>
        <w:jc w:val="both"/>
        <w:rPr>
          <w:sz w:val="28"/>
          <w:szCs w:val="28"/>
        </w:rPr>
      </w:pPr>
      <w:r w:rsidRPr="000B320F">
        <w:rPr>
          <w:sz w:val="28"/>
          <w:szCs w:val="28"/>
        </w:rPr>
        <w:t>Классификация элементарных почвенных частиц (по Качинскому Н.А.)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0B320F" w14:paraId="3BBA021C" w14:textId="77777777">
        <w:tc>
          <w:tcPr>
            <w:tcW w:w="3303" w:type="dxa"/>
          </w:tcPr>
          <w:p w14:paraId="0BF10C00" w14:textId="3B3D7368" w:rsidR="000B320F" w:rsidRPr="000B320F" w:rsidRDefault="000B320F" w:rsidP="000B320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B320F">
              <w:rPr>
                <w:b/>
                <w:bCs/>
                <w:sz w:val="28"/>
                <w:szCs w:val="28"/>
              </w:rPr>
              <w:t>Диаметр ЭПЧ, мм</w:t>
            </w:r>
          </w:p>
        </w:tc>
        <w:tc>
          <w:tcPr>
            <w:tcW w:w="3304" w:type="dxa"/>
          </w:tcPr>
          <w:p w14:paraId="3966225C" w14:textId="165EFDD6" w:rsidR="000B320F" w:rsidRPr="000B320F" w:rsidRDefault="000B320F" w:rsidP="000B320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B320F">
              <w:rPr>
                <w:b/>
                <w:bCs/>
                <w:sz w:val="28"/>
                <w:szCs w:val="28"/>
              </w:rPr>
              <w:t>Фракция</w:t>
            </w:r>
          </w:p>
        </w:tc>
        <w:tc>
          <w:tcPr>
            <w:tcW w:w="3304" w:type="dxa"/>
          </w:tcPr>
          <w:p w14:paraId="1E40EC68" w14:textId="3F3CBE09" w:rsidR="000B320F" w:rsidRPr="000B320F" w:rsidRDefault="000B320F" w:rsidP="000B320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B320F">
              <w:rPr>
                <w:b/>
                <w:bCs/>
                <w:sz w:val="28"/>
                <w:szCs w:val="28"/>
              </w:rPr>
              <w:t>Группа фракций</w:t>
            </w:r>
          </w:p>
        </w:tc>
      </w:tr>
      <w:tr w:rsidR="000B320F" w14:paraId="1E2CD216" w14:textId="77777777" w:rsidTr="005F3357">
        <w:tc>
          <w:tcPr>
            <w:tcW w:w="3303" w:type="dxa"/>
          </w:tcPr>
          <w:p w14:paraId="69EFCC14" w14:textId="3A12EABF" w:rsidR="000B320F" w:rsidRPr="005F3357" w:rsidRDefault="005F3357" w:rsidP="00AD2D12">
            <w:p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&gt;3</w:t>
            </w:r>
          </w:p>
        </w:tc>
        <w:tc>
          <w:tcPr>
            <w:tcW w:w="3304" w:type="dxa"/>
          </w:tcPr>
          <w:p w14:paraId="2F75084A" w14:textId="75BBF644" w:rsidR="000B320F" w:rsidRDefault="000B320F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Камни</w:t>
            </w:r>
          </w:p>
        </w:tc>
        <w:tc>
          <w:tcPr>
            <w:tcW w:w="3304" w:type="dxa"/>
            <w:vMerge w:val="restart"/>
            <w:vAlign w:val="center"/>
          </w:tcPr>
          <w:p w14:paraId="37CBBD60" w14:textId="73CA8C0E" w:rsidR="000B320F" w:rsidRDefault="005F3357" w:rsidP="005F33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Скелетная часть</w:t>
            </w:r>
          </w:p>
        </w:tc>
      </w:tr>
      <w:tr w:rsidR="000B320F" w14:paraId="452C0F6C" w14:textId="77777777" w:rsidTr="005F3357">
        <w:tc>
          <w:tcPr>
            <w:tcW w:w="3303" w:type="dxa"/>
          </w:tcPr>
          <w:p w14:paraId="38845109" w14:textId="6CA2D057" w:rsidR="000B320F" w:rsidRPr="005F3357" w:rsidRDefault="005F3357" w:rsidP="00AD2D12">
            <w:p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3-1</w:t>
            </w:r>
          </w:p>
        </w:tc>
        <w:tc>
          <w:tcPr>
            <w:tcW w:w="3304" w:type="dxa"/>
          </w:tcPr>
          <w:p w14:paraId="4725A534" w14:textId="7151086F" w:rsidR="000B320F" w:rsidRDefault="000B320F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Гравий</w:t>
            </w:r>
          </w:p>
        </w:tc>
        <w:tc>
          <w:tcPr>
            <w:tcW w:w="3304" w:type="dxa"/>
            <w:vMerge/>
            <w:vAlign w:val="center"/>
          </w:tcPr>
          <w:p w14:paraId="0A3F9B0E" w14:textId="77777777" w:rsidR="000B320F" w:rsidRDefault="000B320F" w:rsidP="005F335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B320F" w14:paraId="60A5757B" w14:textId="77777777" w:rsidTr="005F3357">
        <w:tc>
          <w:tcPr>
            <w:tcW w:w="3303" w:type="dxa"/>
          </w:tcPr>
          <w:p w14:paraId="465889EF" w14:textId="4E2D6B51" w:rsidR="000B320F" w:rsidRPr="005F3357" w:rsidRDefault="005F3357" w:rsidP="00AD2D12">
            <w:p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1-0,5</w:t>
            </w:r>
          </w:p>
        </w:tc>
        <w:tc>
          <w:tcPr>
            <w:tcW w:w="3304" w:type="dxa"/>
          </w:tcPr>
          <w:p w14:paraId="4DB07EA6" w14:textId="655A908A" w:rsidR="000B320F" w:rsidRDefault="000B320F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Крупный песок</w:t>
            </w:r>
          </w:p>
        </w:tc>
        <w:tc>
          <w:tcPr>
            <w:tcW w:w="3304" w:type="dxa"/>
            <w:vMerge w:val="restart"/>
            <w:vAlign w:val="center"/>
          </w:tcPr>
          <w:p w14:paraId="06F78491" w14:textId="4BB47144" w:rsidR="000B320F" w:rsidRDefault="005F3357" w:rsidP="005F33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Физический песок</w:t>
            </w:r>
          </w:p>
        </w:tc>
      </w:tr>
      <w:tr w:rsidR="000B320F" w14:paraId="40502EE4" w14:textId="77777777" w:rsidTr="005F3357">
        <w:tc>
          <w:tcPr>
            <w:tcW w:w="3303" w:type="dxa"/>
          </w:tcPr>
          <w:p w14:paraId="4698E279" w14:textId="425EC14A" w:rsidR="000B320F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0,5-0,25</w:t>
            </w:r>
          </w:p>
        </w:tc>
        <w:tc>
          <w:tcPr>
            <w:tcW w:w="3304" w:type="dxa"/>
          </w:tcPr>
          <w:p w14:paraId="72352049" w14:textId="2EC9150D" w:rsidR="000B320F" w:rsidRDefault="000B320F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песок</w:t>
            </w:r>
          </w:p>
        </w:tc>
        <w:tc>
          <w:tcPr>
            <w:tcW w:w="3304" w:type="dxa"/>
            <w:vMerge/>
            <w:vAlign w:val="center"/>
          </w:tcPr>
          <w:p w14:paraId="7B2472AC" w14:textId="77777777" w:rsidR="000B320F" w:rsidRDefault="000B320F" w:rsidP="005F335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B320F" w14:paraId="379AFDCF" w14:textId="77777777" w:rsidTr="005F3357">
        <w:tc>
          <w:tcPr>
            <w:tcW w:w="3303" w:type="dxa"/>
          </w:tcPr>
          <w:p w14:paraId="5F23A4C9" w14:textId="4A0CB6BB" w:rsidR="000B320F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0,25-0,05</w:t>
            </w:r>
          </w:p>
        </w:tc>
        <w:tc>
          <w:tcPr>
            <w:tcW w:w="3304" w:type="dxa"/>
          </w:tcPr>
          <w:p w14:paraId="7575A98E" w14:textId="408613CE" w:rsidR="000B320F" w:rsidRDefault="000B320F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Мелкий песок</w:t>
            </w:r>
          </w:p>
        </w:tc>
        <w:tc>
          <w:tcPr>
            <w:tcW w:w="3304" w:type="dxa"/>
            <w:vMerge/>
            <w:vAlign w:val="center"/>
          </w:tcPr>
          <w:p w14:paraId="3DF69410" w14:textId="77777777" w:rsidR="000B320F" w:rsidRDefault="000B320F" w:rsidP="005F335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B320F" w14:paraId="5FAD32C3" w14:textId="77777777" w:rsidTr="005F3357">
        <w:tc>
          <w:tcPr>
            <w:tcW w:w="3303" w:type="dxa"/>
          </w:tcPr>
          <w:p w14:paraId="7DDE29FA" w14:textId="10E064D8" w:rsidR="000B320F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0,05-0,01</w:t>
            </w:r>
          </w:p>
        </w:tc>
        <w:tc>
          <w:tcPr>
            <w:tcW w:w="3304" w:type="dxa"/>
          </w:tcPr>
          <w:p w14:paraId="4EFD5188" w14:textId="36D451D5" w:rsidR="000B320F" w:rsidRDefault="000B320F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Крупная пыль</w:t>
            </w:r>
          </w:p>
        </w:tc>
        <w:tc>
          <w:tcPr>
            <w:tcW w:w="3304" w:type="dxa"/>
            <w:vMerge/>
            <w:vAlign w:val="center"/>
          </w:tcPr>
          <w:p w14:paraId="672DB608" w14:textId="77777777" w:rsidR="000B320F" w:rsidRDefault="000B320F" w:rsidP="005F335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F3357" w14:paraId="2E3C456B" w14:textId="77777777" w:rsidTr="005F3357">
        <w:tc>
          <w:tcPr>
            <w:tcW w:w="3303" w:type="dxa"/>
          </w:tcPr>
          <w:p w14:paraId="4E32280E" w14:textId="0EC85672" w:rsid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0,01-0,005</w:t>
            </w:r>
          </w:p>
        </w:tc>
        <w:tc>
          <w:tcPr>
            <w:tcW w:w="3304" w:type="dxa"/>
          </w:tcPr>
          <w:p w14:paraId="75376F02" w14:textId="1F0924C3" w:rsid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пыль</w:t>
            </w:r>
          </w:p>
        </w:tc>
        <w:tc>
          <w:tcPr>
            <w:tcW w:w="3304" w:type="dxa"/>
            <w:vMerge w:val="restart"/>
            <w:vAlign w:val="center"/>
          </w:tcPr>
          <w:p w14:paraId="6AAA9C54" w14:textId="1564C71B" w:rsidR="005F3357" w:rsidRDefault="005F3357" w:rsidP="005F33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глина</w:t>
            </w:r>
          </w:p>
        </w:tc>
      </w:tr>
      <w:tr w:rsidR="005F3357" w14:paraId="07C4E8E1" w14:textId="77777777">
        <w:tc>
          <w:tcPr>
            <w:tcW w:w="3303" w:type="dxa"/>
          </w:tcPr>
          <w:p w14:paraId="7FFD1833" w14:textId="74B0DF28" w:rsid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0,005-0,001</w:t>
            </w:r>
          </w:p>
        </w:tc>
        <w:tc>
          <w:tcPr>
            <w:tcW w:w="3304" w:type="dxa"/>
          </w:tcPr>
          <w:p w14:paraId="2B964D72" w14:textId="7E0F8968" w:rsid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Мелкая пыль</w:t>
            </w:r>
          </w:p>
        </w:tc>
        <w:tc>
          <w:tcPr>
            <w:tcW w:w="3304" w:type="dxa"/>
            <w:vMerge/>
          </w:tcPr>
          <w:p w14:paraId="4025DE10" w14:textId="77777777" w:rsid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F3357" w14:paraId="32E381D8" w14:textId="77777777">
        <w:tc>
          <w:tcPr>
            <w:tcW w:w="3303" w:type="dxa"/>
          </w:tcPr>
          <w:p w14:paraId="077206C7" w14:textId="5F93E6BE" w:rsidR="005F3357" w:rsidRP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&lt;0,001</w:t>
            </w:r>
          </w:p>
        </w:tc>
        <w:tc>
          <w:tcPr>
            <w:tcW w:w="3304" w:type="dxa"/>
          </w:tcPr>
          <w:p w14:paraId="3C7AA89B" w14:textId="6CDB1205" w:rsid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 </w:t>
            </w:r>
          </w:p>
        </w:tc>
        <w:tc>
          <w:tcPr>
            <w:tcW w:w="3304" w:type="dxa"/>
            <w:vMerge/>
          </w:tcPr>
          <w:p w14:paraId="48A31182" w14:textId="77777777" w:rsid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0D894068" w14:textId="62B5F776" w:rsidR="000B320F" w:rsidRPr="00CD38DC" w:rsidRDefault="000B320F" w:rsidP="00AD2D12">
      <w:pPr>
        <w:spacing w:line="276" w:lineRule="auto"/>
        <w:ind w:firstLine="708"/>
        <w:jc w:val="both"/>
      </w:pPr>
    </w:p>
    <w:p w14:paraId="21CD4641" w14:textId="0248FD1C" w:rsidR="005F3357" w:rsidRPr="007D6E98" w:rsidRDefault="005F3357" w:rsidP="007D6E98">
      <w:pPr>
        <w:spacing w:line="276" w:lineRule="auto"/>
        <w:ind w:firstLine="708"/>
        <w:jc w:val="both"/>
        <w:rPr>
          <w:sz w:val="32"/>
          <w:szCs w:val="32"/>
        </w:rPr>
      </w:pPr>
      <w:r w:rsidRPr="005F3357">
        <w:rPr>
          <w:sz w:val="32"/>
          <w:szCs w:val="32"/>
        </w:rPr>
        <w:t>Гранулометрический состав почв определяют по соотношению физической глины и физического песка, пользуясь классификацией, разработанной Н.А. Качинским (табл. 3).</w:t>
      </w:r>
    </w:p>
    <w:p w14:paraId="19BD112D" w14:textId="7418C0B0" w:rsidR="005F3357" w:rsidRPr="005F3357" w:rsidRDefault="005F3357" w:rsidP="005F3357">
      <w:pPr>
        <w:spacing w:line="276" w:lineRule="auto"/>
        <w:ind w:firstLine="708"/>
        <w:jc w:val="right"/>
        <w:rPr>
          <w:i/>
          <w:iCs/>
          <w:sz w:val="28"/>
          <w:szCs w:val="28"/>
        </w:rPr>
      </w:pPr>
      <w:r w:rsidRPr="005F3357">
        <w:rPr>
          <w:i/>
          <w:iCs/>
          <w:sz w:val="28"/>
          <w:szCs w:val="28"/>
        </w:rPr>
        <w:t>Таблица 3</w:t>
      </w:r>
    </w:p>
    <w:p w14:paraId="3D9E6010" w14:textId="77777777" w:rsidR="005F3357" w:rsidRDefault="005F3357" w:rsidP="005F3357">
      <w:pPr>
        <w:spacing w:line="276" w:lineRule="auto"/>
        <w:ind w:firstLine="708"/>
        <w:jc w:val="center"/>
        <w:rPr>
          <w:sz w:val="28"/>
          <w:szCs w:val="28"/>
        </w:rPr>
      </w:pPr>
      <w:r w:rsidRPr="005F3357">
        <w:rPr>
          <w:sz w:val="28"/>
          <w:szCs w:val="28"/>
        </w:rPr>
        <w:t>Универсальная классификация почв по гранулометрическому составу</w:t>
      </w:r>
    </w:p>
    <w:p w14:paraId="79EC4392" w14:textId="01D403B1" w:rsidR="005F3357" w:rsidRPr="005F3357" w:rsidRDefault="005F3357" w:rsidP="005F3357">
      <w:pPr>
        <w:spacing w:after="240" w:line="276" w:lineRule="auto"/>
        <w:ind w:firstLine="708"/>
        <w:jc w:val="center"/>
        <w:rPr>
          <w:sz w:val="28"/>
          <w:szCs w:val="28"/>
        </w:rPr>
      </w:pPr>
      <w:r w:rsidRPr="005F3357">
        <w:rPr>
          <w:sz w:val="28"/>
          <w:szCs w:val="28"/>
        </w:rPr>
        <w:t>(по Качинскому Н.А.)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5F3357" w14:paraId="36B736DA" w14:textId="77777777" w:rsidTr="005F3357">
        <w:tc>
          <w:tcPr>
            <w:tcW w:w="4955" w:type="dxa"/>
          </w:tcPr>
          <w:p w14:paraId="6F3D4629" w14:textId="77777777" w:rsidR="005F3357" w:rsidRPr="00171068" w:rsidRDefault="005F3357" w:rsidP="005F3357">
            <w:pPr>
              <w:spacing w:line="276" w:lineRule="auto"/>
              <w:jc w:val="center"/>
              <w:rPr>
                <w:b/>
                <w:bCs/>
              </w:rPr>
            </w:pPr>
            <w:r w:rsidRPr="00171068">
              <w:rPr>
                <w:b/>
                <w:bCs/>
              </w:rPr>
              <w:t>Содержание физической глины</w:t>
            </w:r>
          </w:p>
          <w:p w14:paraId="1D2A405B" w14:textId="5C16BC29" w:rsidR="005F3357" w:rsidRPr="00171068" w:rsidRDefault="005F3357" w:rsidP="005F3357">
            <w:pPr>
              <w:spacing w:line="276" w:lineRule="auto"/>
              <w:jc w:val="center"/>
              <w:rPr>
                <w:b/>
                <w:bCs/>
              </w:rPr>
            </w:pPr>
            <w:r w:rsidRPr="00171068">
              <w:rPr>
                <w:b/>
                <w:bCs/>
              </w:rPr>
              <w:t>(сумма частиц менее 0,01 мм), %</w:t>
            </w:r>
          </w:p>
        </w:tc>
        <w:tc>
          <w:tcPr>
            <w:tcW w:w="4956" w:type="dxa"/>
          </w:tcPr>
          <w:p w14:paraId="048A54C7" w14:textId="77777777" w:rsidR="005F3357" w:rsidRPr="00171068" w:rsidRDefault="005F3357" w:rsidP="005F3357">
            <w:pPr>
              <w:spacing w:line="276" w:lineRule="auto"/>
              <w:jc w:val="center"/>
              <w:rPr>
                <w:b/>
                <w:bCs/>
              </w:rPr>
            </w:pPr>
            <w:r w:rsidRPr="00171068">
              <w:rPr>
                <w:b/>
                <w:bCs/>
              </w:rPr>
              <w:t>Основное наименование</w:t>
            </w:r>
          </w:p>
          <w:p w14:paraId="2BE3228E" w14:textId="77777777" w:rsidR="005F3357" w:rsidRPr="00171068" w:rsidRDefault="005F3357" w:rsidP="005F3357">
            <w:pPr>
              <w:spacing w:line="276" w:lineRule="auto"/>
              <w:jc w:val="center"/>
              <w:rPr>
                <w:b/>
                <w:bCs/>
              </w:rPr>
            </w:pPr>
            <w:r w:rsidRPr="00171068">
              <w:rPr>
                <w:b/>
                <w:bCs/>
              </w:rPr>
              <w:t>разновидности почвы по</w:t>
            </w:r>
          </w:p>
          <w:p w14:paraId="78F3A96A" w14:textId="26B293F7" w:rsidR="005F3357" w:rsidRPr="00171068" w:rsidRDefault="005F3357" w:rsidP="005F3357">
            <w:pPr>
              <w:spacing w:line="276" w:lineRule="auto"/>
              <w:jc w:val="center"/>
              <w:rPr>
                <w:b/>
                <w:bCs/>
              </w:rPr>
            </w:pPr>
            <w:r w:rsidRPr="00171068">
              <w:rPr>
                <w:b/>
                <w:bCs/>
              </w:rPr>
              <w:lastRenderedPageBreak/>
              <w:t>гранулометрическому составу</w:t>
            </w:r>
          </w:p>
        </w:tc>
      </w:tr>
      <w:tr w:rsidR="005F3357" w14:paraId="31442851" w14:textId="77777777" w:rsidTr="00FE4DC7">
        <w:tc>
          <w:tcPr>
            <w:tcW w:w="9911" w:type="dxa"/>
            <w:gridSpan w:val="2"/>
          </w:tcPr>
          <w:p w14:paraId="3E99E71D" w14:textId="547AC36E" w:rsidR="005F3357" w:rsidRPr="005F3357" w:rsidRDefault="00171068" w:rsidP="005F335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5F3357" w:rsidRPr="005F3357">
              <w:rPr>
                <w:sz w:val="28"/>
                <w:szCs w:val="28"/>
              </w:rPr>
              <w:t>есчаные</w:t>
            </w:r>
          </w:p>
        </w:tc>
      </w:tr>
      <w:tr w:rsidR="005F3357" w14:paraId="1B1A8C15" w14:textId="77777777">
        <w:tc>
          <w:tcPr>
            <w:tcW w:w="4955" w:type="dxa"/>
          </w:tcPr>
          <w:p w14:paraId="1ECB6AAB" w14:textId="6F35D189" w:rsidR="005F3357" w:rsidRP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 w:rsidRPr="005F3357">
              <w:rPr>
                <w:sz w:val="28"/>
                <w:szCs w:val="28"/>
              </w:rPr>
              <w:t>0-5</w:t>
            </w:r>
          </w:p>
        </w:tc>
        <w:tc>
          <w:tcPr>
            <w:tcW w:w="4956" w:type="dxa"/>
          </w:tcPr>
          <w:p w14:paraId="7CC7E148" w14:textId="1A2A5233" w:rsidR="005F3357" w:rsidRPr="005F3357" w:rsidRDefault="00171068" w:rsidP="00AD2D1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</w:t>
            </w:r>
            <w:r w:rsidR="005F3357" w:rsidRPr="005F3357">
              <w:rPr>
                <w:sz w:val="28"/>
                <w:szCs w:val="28"/>
              </w:rPr>
              <w:t>ыхлопесчаные</w:t>
            </w:r>
            <w:proofErr w:type="spellEnd"/>
          </w:p>
        </w:tc>
      </w:tr>
      <w:tr w:rsidR="005F3357" w14:paraId="249A50F4" w14:textId="77777777">
        <w:tc>
          <w:tcPr>
            <w:tcW w:w="4955" w:type="dxa"/>
          </w:tcPr>
          <w:p w14:paraId="647CBE18" w14:textId="6CC37C4B" w:rsidR="005F3357" w:rsidRP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 w:rsidRPr="005F3357">
              <w:rPr>
                <w:sz w:val="28"/>
                <w:szCs w:val="28"/>
              </w:rPr>
              <w:t>5-10</w:t>
            </w:r>
          </w:p>
        </w:tc>
        <w:tc>
          <w:tcPr>
            <w:tcW w:w="4956" w:type="dxa"/>
          </w:tcPr>
          <w:p w14:paraId="20958EF7" w14:textId="6F704495" w:rsidR="005F3357" w:rsidRPr="005F3357" w:rsidRDefault="00171068" w:rsidP="00AD2D1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r w:rsidR="005F3357" w:rsidRPr="005F3357">
              <w:rPr>
                <w:sz w:val="28"/>
                <w:szCs w:val="28"/>
              </w:rPr>
              <w:t>вязнопесчаные</w:t>
            </w:r>
            <w:proofErr w:type="spellEnd"/>
          </w:p>
        </w:tc>
      </w:tr>
      <w:tr w:rsidR="005F3357" w14:paraId="5D18CFC6" w14:textId="77777777">
        <w:tc>
          <w:tcPr>
            <w:tcW w:w="4955" w:type="dxa"/>
          </w:tcPr>
          <w:p w14:paraId="4F207575" w14:textId="33B5B647" w:rsidR="005F3357" w:rsidRPr="005F3357" w:rsidRDefault="005F3357" w:rsidP="00AD2D12">
            <w:pPr>
              <w:spacing w:line="276" w:lineRule="auto"/>
              <w:rPr>
                <w:sz w:val="28"/>
                <w:szCs w:val="28"/>
              </w:rPr>
            </w:pPr>
            <w:r w:rsidRPr="005F3357">
              <w:rPr>
                <w:sz w:val="28"/>
                <w:szCs w:val="28"/>
              </w:rPr>
              <w:t>10-20</w:t>
            </w:r>
          </w:p>
        </w:tc>
        <w:tc>
          <w:tcPr>
            <w:tcW w:w="4956" w:type="dxa"/>
          </w:tcPr>
          <w:p w14:paraId="2B46FB06" w14:textId="51B242C8" w:rsidR="005F3357" w:rsidRPr="005F3357" w:rsidRDefault="00171068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F3357" w:rsidRPr="005F3357">
              <w:rPr>
                <w:sz w:val="28"/>
                <w:szCs w:val="28"/>
              </w:rPr>
              <w:t>упесчаные</w:t>
            </w:r>
          </w:p>
        </w:tc>
      </w:tr>
      <w:tr w:rsidR="005F3357" w14:paraId="00362A26" w14:textId="77777777" w:rsidTr="001B4F6D">
        <w:tc>
          <w:tcPr>
            <w:tcW w:w="9911" w:type="dxa"/>
            <w:gridSpan w:val="2"/>
          </w:tcPr>
          <w:p w14:paraId="23E76C65" w14:textId="537DFA61" w:rsidR="005F3357" w:rsidRPr="005F3357" w:rsidRDefault="00171068" w:rsidP="0017106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Суглинистые</w:t>
            </w:r>
          </w:p>
        </w:tc>
      </w:tr>
      <w:tr w:rsidR="005F3357" w14:paraId="18EBC000" w14:textId="77777777">
        <w:tc>
          <w:tcPr>
            <w:tcW w:w="4955" w:type="dxa"/>
          </w:tcPr>
          <w:p w14:paraId="0F20D6C8" w14:textId="3857BB72" w:rsidR="005F3357" w:rsidRPr="005F3357" w:rsidRDefault="00171068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20-30</w:t>
            </w:r>
          </w:p>
        </w:tc>
        <w:tc>
          <w:tcPr>
            <w:tcW w:w="4956" w:type="dxa"/>
          </w:tcPr>
          <w:p w14:paraId="79DC7119" w14:textId="4974271A" w:rsidR="005F3357" w:rsidRPr="005F3357" w:rsidRDefault="00171068" w:rsidP="00AD2D1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Легкосуглинистые</w:t>
            </w:r>
          </w:p>
        </w:tc>
      </w:tr>
      <w:tr w:rsidR="00171068" w14:paraId="6AB0CF8B" w14:textId="77777777">
        <w:tc>
          <w:tcPr>
            <w:tcW w:w="4955" w:type="dxa"/>
          </w:tcPr>
          <w:p w14:paraId="5B51CB9D" w14:textId="75CA1823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30-40</w:t>
            </w:r>
          </w:p>
        </w:tc>
        <w:tc>
          <w:tcPr>
            <w:tcW w:w="4956" w:type="dxa"/>
          </w:tcPr>
          <w:p w14:paraId="6BFD2CE9" w14:textId="6490DB99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Среднесуглинистые</w:t>
            </w:r>
          </w:p>
        </w:tc>
      </w:tr>
      <w:tr w:rsidR="00171068" w14:paraId="2169AB4D" w14:textId="77777777">
        <w:tc>
          <w:tcPr>
            <w:tcW w:w="4955" w:type="dxa"/>
          </w:tcPr>
          <w:p w14:paraId="27EF49AA" w14:textId="37E1B21F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40-50</w:t>
            </w:r>
          </w:p>
        </w:tc>
        <w:tc>
          <w:tcPr>
            <w:tcW w:w="4956" w:type="dxa"/>
          </w:tcPr>
          <w:p w14:paraId="21E9CCFC" w14:textId="639647A8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Тяжелосуглинистые</w:t>
            </w:r>
          </w:p>
        </w:tc>
      </w:tr>
      <w:tr w:rsidR="00171068" w14:paraId="57D89123" w14:textId="77777777" w:rsidTr="0033789C">
        <w:tc>
          <w:tcPr>
            <w:tcW w:w="9911" w:type="dxa"/>
            <w:gridSpan w:val="2"/>
          </w:tcPr>
          <w:p w14:paraId="39003406" w14:textId="61CF8163" w:rsidR="00171068" w:rsidRPr="005F3357" w:rsidRDefault="00171068" w:rsidP="0017106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Глинистые</w:t>
            </w:r>
          </w:p>
        </w:tc>
      </w:tr>
      <w:tr w:rsidR="00171068" w14:paraId="06482FA5" w14:textId="77777777">
        <w:tc>
          <w:tcPr>
            <w:tcW w:w="4955" w:type="dxa"/>
          </w:tcPr>
          <w:p w14:paraId="3FF1FD19" w14:textId="14545407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50-65</w:t>
            </w:r>
          </w:p>
        </w:tc>
        <w:tc>
          <w:tcPr>
            <w:tcW w:w="4956" w:type="dxa"/>
          </w:tcPr>
          <w:p w14:paraId="4187800C" w14:textId="3C283878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Легкоглинистая</w:t>
            </w:r>
          </w:p>
        </w:tc>
      </w:tr>
      <w:tr w:rsidR="00171068" w14:paraId="4A921EDA" w14:textId="77777777">
        <w:tc>
          <w:tcPr>
            <w:tcW w:w="4955" w:type="dxa"/>
          </w:tcPr>
          <w:p w14:paraId="57F37BC2" w14:textId="4C07DB9D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65-80</w:t>
            </w:r>
          </w:p>
        </w:tc>
        <w:tc>
          <w:tcPr>
            <w:tcW w:w="4956" w:type="dxa"/>
          </w:tcPr>
          <w:p w14:paraId="32DFB0E5" w14:textId="587395DA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Среднеглинистая</w:t>
            </w:r>
            <w:proofErr w:type="spellEnd"/>
          </w:p>
        </w:tc>
      </w:tr>
      <w:tr w:rsidR="00171068" w14:paraId="04A22B77" w14:textId="77777777">
        <w:tc>
          <w:tcPr>
            <w:tcW w:w="4955" w:type="dxa"/>
          </w:tcPr>
          <w:p w14:paraId="6D017014" w14:textId="24FAEFF7" w:rsidR="00171068" w:rsidRDefault="00171068" w:rsidP="001710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80-100</w:t>
            </w:r>
          </w:p>
        </w:tc>
        <w:tc>
          <w:tcPr>
            <w:tcW w:w="4956" w:type="dxa"/>
          </w:tcPr>
          <w:p w14:paraId="6B35A906" w14:textId="40F49D56" w:rsidR="00171068" w:rsidRPr="005F3357" w:rsidRDefault="00171068" w:rsidP="0017106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Тяжелоглинистая</w:t>
            </w:r>
            <w:proofErr w:type="spellEnd"/>
          </w:p>
        </w:tc>
      </w:tr>
    </w:tbl>
    <w:p w14:paraId="70D6140F" w14:textId="77777777" w:rsidR="00171068" w:rsidRDefault="00171068" w:rsidP="007D6E98">
      <w:pPr>
        <w:spacing w:line="276" w:lineRule="auto"/>
        <w:ind w:firstLine="708"/>
        <w:jc w:val="both"/>
        <w:rPr>
          <w:sz w:val="32"/>
          <w:szCs w:val="32"/>
        </w:rPr>
      </w:pPr>
      <w:r w:rsidRPr="00171068">
        <w:rPr>
          <w:sz w:val="32"/>
          <w:szCs w:val="32"/>
        </w:rPr>
        <w:t>Гранулометрический состав почвы в полевых условиях определяют двумя методами: «</w:t>
      </w:r>
      <w:r w:rsidRPr="00171068">
        <w:rPr>
          <w:i/>
          <w:iCs/>
          <w:sz w:val="32"/>
          <w:szCs w:val="32"/>
        </w:rPr>
        <w:t>сухой</w:t>
      </w:r>
      <w:r w:rsidRPr="00171068">
        <w:rPr>
          <w:sz w:val="32"/>
          <w:szCs w:val="32"/>
        </w:rPr>
        <w:t>» и «</w:t>
      </w:r>
      <w:r w:rsidRPr="00171068">
        <w:rPr>
          <w:i/>
          <w:iCs/>
          <w:sz w:val="32"/>
          <w:szCs w:val="32"/>
        </w:rPr>
        <w:t>мокрый</w:t>
      </w:r>
      <w:r w:rsidRPr="00171068">
        <w:rPr>
          <w:sz w:val="32"/>
          <w:szCs w:val="32"/>
        </w:rPr>
        <w:t>».</w:t>
      </w:r>
    </w:p>
    <w:p w14:paraId="05988684" w14:textId="77777777" w:rsidR="00171068" w:rsidRDefault="00171068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171068">
        <w:rPr>
          <w:sz w:val="32"/>
          <w:szCs w:val="32"/>
        </w:rPr>
        <w:t>При использовании «сухого» метода принято:</w:t>
      </w:r>
    </w:p>
    <w:p w14:paraId="63D1DE0A" w14:textId="77777777" w:rsidR="00171068" w:rsidRDefault="00171068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171068">
        <w:rPr>
          <w:sz w:val="32"/>
          <w:szCs w:val="32"/>
        </w:rPr>
        <w:t>глинистая почва – твердая и не раздавливается между пальцами, мельчайшие частицы въедаются в поры кожи;</w:t>
      </w:r>
    </w:p>
    <w:p w14:paraId="0296D6E2" w14:textId="77777777" w:rsidR="00171068" w:rsidRDefault="00171068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171068">
        <w:rPr>
          <w:sz w:val="32"/>
          <w:szCs w:val="32"/>
        </w:rPr>
        <w:t>суглинистые почвы при растирании легко распадаются и между пальцами явно заметно преобладание пылеватых частиц;</w:t>
      </w:r>
    </w:p>
    <w:p w14:paraId="0A0D0488" w14:textId="77777777" w:rsidR="00171068" w:rsidRDefault="00171068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171068">
        <w:rPr>
          <w:sz w:val="32"/>
          <w:szCs w:val="32"/>
        </w:rPr>
        <w:t>песчаные почвы легко рассыпаются на песчаные частицы.</w:t>
      </w:r>
    </w:p>
    <w:p w14:paraId="7E565D7B" w14:textId="72B51D46" w:rsidR="00171068" w:rsidRDefault="00171068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171068">
        <w:rPr>
          <w:sz w:val="32"/>
          <w:szCs w:val="32"/>
        </w:rPr>
        <w:t xml:space="preserve">Суть «мокрого» метода определения гранулометрического состава заключается в следующем: берут 3–4 г почвы и увлажняют до густой пасты. Хорошо размятую и перемешанную в руках почву раскатывают на ладони в шнур толщиной около 3 мм и затем сворачивают в кольцо диаметром примерно в 3 см. В зависимости от гранулометрического состава почвы шнур при скатывании принимает различный вид (рис. </w:t>
      </w:r>
      <w:r>
        <w:rPr>
          <w:sz w:val="32"/>
          <w:szCs w:val="32"/>
        </w:rPr>
        <w:t>2</w:t>
      </w:r>
      <w:r w:rsidRPr="00171068">
        <w:rPr>
          <w:sz w:val="32"/>
          <w:szCs w:val="32"/>
        </w:rPr>
        <w:t>).</w:t>
      </w:r>
    </w:p>
    <w:p w14:paraId="4E2BCE83" w14:textId="77777777" w:rsidR="00171068" w:rsidRDefault="00171068" w:rsidP="00AD2D12">
      <w:pPr>
        <w:spacing w:line="276" w:lineRule="auto"/>
        <w:ind w:firstLine="708"/>
        <w:jc w:val="both"/>
        <w:rPr>
          <w:sz w:val="32"/>
          <w:szCs w:val="32"/>
        </w:rPr>
      </w:pPr>
    </w:p>
    <w:p w14:paraId="0654221F" w14:textId="7A805534" w:rsidR="00171068" w:rsidRDefault="00171068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2851B071" wp14:editId="44236AE9">
            <wp:extent cx="5750887" cy="3771900"/>
            <wp:effectExtent l="0" t="0" r="2540" b="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566" cy="377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61E2A" w14:textId="25C506B3" w:rsidR="00171068" w:rsidRPr="00171068" w:rsidRDefault="00171068" w:rsidP="00171068">
      <w:pPr>
        <w:spacing w:line="276" w:lineRule="auto"/>
        <w:ind w:firstLine="708"/>
        <w:jc w:val="center"/>
        <w:rPr>
          <w:sz w:val="28"/>
          <w:szCs w:val="28"/>
        </w:rPr>
      </w:pPr>
      <w:r w:rsidRPr="00171068">
        <w:rPr>
          <w:i/>
          <w:iCs/>
          <w:sz w:val="28"/>
          <w:szCs w:val="28"/>
        </w:rPr>
        <w:t>Рис. 2</w:t>
      </w:r>
      <w:r w:rsidRPr="00171068">
        <w:rPr>
          <w:sz w:val="28"/>
          <w:szCs w:val="28"/>
        </w:rPr>
        <w:t xml:space="preserve"> Определение гранулометрического состава «мокрым» методом</w:t>
      </w:r>
    </w:p>
    <w:p w14:paraId="4B3F8AC9" w14:textId="77777777" w:rsidR="00171068" w:rsidRDefault="00171068" w:rsidP="00AD2D12">
      <w:pPr>
        <w:spacing w:line="276" w:lineRule="auto"/>
        <w:ind w:firstLine="708"/>
        <w:jc w:val="both"/>
        <w:rPr>
          <w:sz w:val="32"/>
          <w:szCs w:val="32"/>
        </w:rPr>
      </w:pPr>
    </w:p>
    <w:p w14:paraId="152BB645" w14:textId="163D7CF2" w:rsidR="000832FA" w:rsidRPr="000832FA" w:rsidRDefault="000832FA" w:rsidP="00AD2D12">
      <w:pPr>
        <w:spacing w:line="276" w:lineRule="auto"/>
        <w:ind w:firstLine="708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Цель занятия: </w:t>
      </w:r>
      <w:r w:rsidRPr="005E3AAC">
        <w:rPr>
          <w:sz w:val="32"/>
          <w:szCs w:val="32"/>
        </w:rPr>
        <w:t xml:space="preserve">научиться </w:t>
      </w:r>
      <w:r>
        <w:rPr>
          <w:sz w:val="32"/>
          <w:szCs w:val="32"/>
        </w:rPr>
        <w:t>определять</w:t>
      </w:r>
      <w:r w:rsidRPr="005E3AA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гранулометрический состав почвенного образца сухим и </w:t>
      </w:r>
      <w:r w:rsidRPr="000832FA">
        <w:rPr>
          <w:sz w:val="32"/>
          <w:szCs w:val="32"/>
        </w:rPr>
        <w:t>мокрым методом</w:t>
      </w:r>
      <w:r w:rsidRPr="005E3AAC">
        <w:rPr>
          <w:sz w:val="32"/>
          <w:szCs w:val="32"/>
        </w:rPr>
        <w:t>.</w:t>
      </w:r>
    </w:p>
    <w:p w14:paraId="31984047" w14:textId="788F4FC7" w:rsidR="007D6E98" w:rsidRPr="000832FA" w:rsidRDefault="000832FA" w:rsidP="0037601D">
      <w:pPr>
        <w:spacing w:line="276" w:lineRule="auto"/>
        <w:ind w:firstLine="708"/>
        <w:jc w:val="both"/>
        <w:rPr>
          <w:sz w:val="32"/>
          <w:szCs w:val="32"/>
        </w:rPr>
      </w:pPr>
      <w:r w:rsidRPr="000832FA">
        <w:rPr>
          <w:b/>
          <w:bCs/>
          <w:sz w:val="32"/>
          <w:szCs w:val="32"/>
        </w:rPr>
        <w:t>Материалы и оборудование</w:t>
      </w:r>
      <w:r w:rsidRPr="000832FA">
        <w:rPr>
          <w:sz w:val="32"/>
          <w:szCs w:val="32"/>
        </w:rPr>
        <w:t>: фарфоровые чашки и пестики, вода в стаканах, коробочные почвенные образцы, карандаши, калькулятор, карточки-задания.</w:t>
      </w:r>
    </w:p>
    <w:p w14:paraId="515EB910" w14:textId="18B180D6" w:rsidR="00171068" w:rsidRDefault="000832FA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0832FA">
        <w:rPr>
          <w:b/>
          <w:bCs/>
          <w:sz w:val="32"/>
          <w:szCs w:val="32"/>
        </w:rPr>
        <w:t>Ход работы</w:t>
      </w:r>
      <w:r>
        <w:rPr>
          <w:sz w:val="32"/>
          <w:szCs w:val="32"/>
        </w:rPr>
        <w:t xml:space="preserve">: </w:t>
      </w:r>
    </w:p>
    <w:p w14:paraId="047EA216" w14:textId="7CD43C87" w:rsidR="006C5BDA" w:rsidRPr="006C5BDA" w:rsidRDefault="006C5BDA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6C5BDA">
        <w:rPr>
          <w:sz w:val="32"/>
          <w:szCs w:val="32"/>
        </w:rPr>
        <w:t>1. Небольшое количество почвенного материала (объём одной чайной ложки), взятое из отдельного генетического горизонта (</w:t>
      </w:r>
      <w:proofErr w:type="spellStart"/>
      <w:r w:rsidRPr="006C5BDA">
        <w:rPr>
          <w:sz w:val="32"/>
          <w:szCs w:val="32"/>
        </w:rPr>
        <w:t>подгоризонта</w:t>
      </w:r>
      <w:proofErr w:type="spellEnd"/>
      <w:r w:rsidRPr="006C5BDA">
        <w:rPr>
          <w:sz w:val="32"/>
          <w:szCs w:val="32"/>
        </w:rPr>
        <w:t>) образца почвы, очищается от посторонних предметов (веточки, стебли и корни трав, обломки камней, угольки и т.д.), аккуратно растирается в фарфоровой ступке до однородной рассыпчатой массы и смачивается водой из мензурки или колбы до густой вязкой (тестообразной) консистенции.</w:t>
      </w:r>
    </w:p>
    <w:p w14:paraId="3A165869" w14:textId="77777777" w:rsidR="006C5BDA" w:rsidRPr="006C5BDA" w:rsidRDefault="006C5BDA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6C5BDA">
        <w:rPr>
          <w:sz w:val="32"/>
          <w:szCs w:val="32"/>
        </w:rPr>
        <w:t>2. Полученная масса скатывается в шарик диаметром около 1,5–2 см.</w:t>
      </w:r>
    </w:p>
    <w:p w14:paraId="2AA01D91" w14:textId="77777777" w:rsidR="006C5BDA" w:rsidRPr="006C5BDA" w:rsidRDefault="006C5BDA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6C5BDA">
        <w:rPr>
          <w:sz w:val="32"/>
          <w:szCs w:val="32"/>
        </w:rPr>
        <w:t xml:space="preserve">3. Шарик раскатывается на более или менее ровной поверхности (стол, тетрадная поверхность, ладонь и </w:t>
      </w:r>
      <w:proofErr w:type="gramStart"/>
      <w:r w:rsidRPr="006C5BDA">
        <w:rPr>
          <w:sz w:val="32"/>
          <w:szCs w:val="32"/>
        </w:rPr>
        <w:t>т.д.</w:t>
      </w:r>
      <w:proofErr w:type="gramEnd"/>
      <w:r w:rsidRPr="006C5BDA">
        <w:rPr>
          <w:sz w:val="32"/>
          <w:szCs w:val="32"/>
        </w:rPr>
        <w:t>) в шнур длиной около 5 см и равномерной толщиной около 4–5 мм.</w:t>
      </w:r>
    </w:p>
    <w:p w14:paraId="1DDDAC02" w14:textId="77777777" w:rsidR="006C5BDA" w:rsidRPr="006C5BDA" w:rsidRDefault="006C5BDA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6C5BDA">
        <w:rPr>
          <w:sz w:val="32"/>
          <w:szCs w:val="32"/>
        </w:rPr>
        <w:lastRenderedPageBreak/>
        <w:t xml:space="preserve">4. Полученный шнур аккуратно сгибается в кольцо также на более или менее ровной поверхности (стол, тетрадная поверхность, ладонь и </w:t>
      </w:r>
      <w:proofErr w:type="gramStart"/>
      <w:r w:rsidRPr="006C5BDA">
        <w:rPr>
          <w:sz w:val="32"/>
          <w:szCs w:val="32"/>
        </w:rPr>
        <w:t>т.д.</w:t>
      </w:r>
      <w:proofErr w:type="gramEnd"/>
      <w:r w:rsidRPr="006C5BDA">
        <w:rPr>
          <w:sz w:val="32"/>
          <w:szCs w:val="32"/>
        </w:rPr>
        <w:t>). Не допускается сгибание в кольцо пересохшего или переувлажнённого шнура: если шнур высох, то необходимо добавить немного воды и раскатать материал вновь, если он переувлажнённый – слегка обдуть его для испарения воды с поверхности.</w:t>
      </w:r>
    </w:p>
    <w:p w14:paraId="6D8667F4" w14:textId="15977DA5" w:rsidR="006C5BDA" w:rsidRDefault="006C5BDA" w:rsidP="00AD2D12">
      <w:pPr>
        <w:spacing w:line="276" w:lineRule="auto"/>
        <w:ind w:firstLine="708"/>
        <w:jc w:val="both"/>
        <w:rPr>
          <w:sz w:val="32"/>
          <w:szCs w:val="32"/>
        </w:rPr>
      </w:pPr>
      <w:r w:rsidRPr="006C5BDA">
        <w:rPr>
          <w:sz w:val="32"/>
          <w:szCs w:val="32"/>
        </w:rPr>
        <w:t>5. По характеру раскатывания материала в шнур, его морфологии, наличию и густоте трещин на нём определяется принадлежность изучаемого почвенного материала к той или иной группе (подгруппе) механического состава (рис. 2, таблица 3).</w:t>
      </w:r>
    </w:p>
    <w:p w14:paraId="38F4256D" w14:textId="6EF46EF2" w:rsidR="006C5BDA" w:rsidRDefault="006C5BDA" w:rsidP="00AD2D12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6. </w:t>
      </w:r>
      <w:r w:rsidRPr="006C5BDA">
        <w:rPr>
          <w:sz w:val="32"/>
          <w:szCs w:val="32"/>
        </w:rPr>
        <w:t xml:space="preserve">Определить с помощью «сухого» </w:t>
      </w:r>
      <w:r w:rsidRPr="006205D8">
        <w:rPr>
          <w:sz w:val="32"/>
          <w:szCs w:val="32"/>
        </w:rPr>
        <w:t>метода гранулометрический состав почвы в коробочном образце.</w:t>
      </w:r>
      <w:r>
        <w:rPr>
          <w:sz w:val="32"/>
          <w:szCs w:val="32"/>
        </w:rPr>
        <w:t xml:space="preserve"> </w:t>
      </w:r>
      <w:r w:rsidR="007D6E98">
        <w:rPr>
          <w:sz w:val="32"/>
          <w:szCs w:val="32"/>
        </w:rPr>
        <w:t>Для этого необходимо взять в ладонь небольшое количество почвы и растереть её между пальцами. Результаты сравнить в табл. 3.</w:t>
      </w:r>
    </w:p>
    <w:p w14:paraId="7B897820" w14:textId="36025709" w:rsidR="006205D8" w:rsidRPr="007D6E98" w:rsidRDefault="007D6E98" w:rsidP="007D6E98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r w:rsidR="006C5BDA" w:rsidRPr="007D6E98">
        <w:rPr>
          <w:sz w:val="32"/>
          <w:szCs w:val="32"/>
        </w:rPr>
        <w:t>Отработанный почвенный материал не возвращается обратно в почвенный ящик, а удаляется в мусорное ведро или пакет. Для надёжности определения механического состава и исключения случайного результата необходимо провести описанную выше процедуру на раскатывание не менее двух-трёх раз для одного и того же образца.</w:t>
      </w:r>
    </w:p>
    <w:p w14:paraId="09F62485" w14:textId="6C63D828" w:rsidR="006205D8" w:rsidRDefault="007D6E98" w:rsidP="007D6E98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8. </w:t>
      </w:r>
      <w:r w:rsidR="006205D8">
        <w:rPr>
          <w:sz w:val="32"/>
          <w:szCs w:val="32"/>
        </w:rPr>
        <w:t>Результаты записать в табл</w:t>
      </w:r>
      <w:r>
        <w:rPr>
          <w:sz w:val="32"/>
          <w:szCs w:val="32"/>
        </w:rPr>
        <w:t>ицу 4</w:t>
      </w:r>
      <w:r w:rsidR="006205D8">
        <w:rPr>
          <w:sz w:val="32"/>
          <w:szCs w:val="32"/>
        </w:rPr>
        <w:t>.</w:t>
      </w:r>
    </w:p>
    <w:p w14:paraId="05D7EF1B" w14:textId="77777777" w:rsidR="007D6E98" w:rsidRDefault="007D6E98" w:rsidP="006205D8">
      <w:pPr>
        <w:spacing w:line="276" w:lineRule="auto"/>
        <w:jc w:val="right"/>
        <w:rPr>
          <w:i/>
          <w:iCs/>
          <w:sz w:val="28"/>
          <w:szCs w:val="28"/>
        </w:rPr>
      </w:pPr>
    </w:p>
    <w:p w14:paraId="405A5665" w14:textId="38E6B5C4" w:rsidR="006205D8" w:rsidRPr="006205D8" w:rsidRDefault="006205D8" w:rsidP="006205D8">
      <w:pPr>
        <w:spacing w:line="276" w:lineRule="auto"/>
        <w:jc w:val="right"/>
        <w:rPr>
          <w:i/>
          <w:iCs/>
          <w:sz w:val="28"/>
          <w:szCs w:val="28"/>
        </w:rPr>
      </w:pPr>
      <w:r w:rsidRPr="006205D8">
        <w:rPr>
          <w:i/>
          <w:iCs/>
          <w:sz w:val="28"/>
          <w:szCs w:val="28"/>
        </w:rPr>
        <w:t>Таблица 3</w:t>
      </w:r>
    </w:p>
    <w:p w14:paraId="2ADA8E1E" w14:textId="702E6EB7" w:rsidR="006205D8" w:rsidRDefault="006205D8" w:rsidP="006205D8">
      <w:pPr>
        <w:spacing w:after="240" w:line="276" w:lineRule="auto"/>
        <w:jc w:val="center"/>
        <w:rPr>
          <w:sz w:val="28"/>
          <w:szCs w:val="28"/>
        </w:rPr>
      </w:pPr>
      <w:r w:rsidRPr="006205D8">
        <w:rPr>
          <w:sz w:val="28"/>
          <w:szCs w:val="28"/>
        </w:rPr>
        <w:t>Приемы определения механического состава почвы полевым методом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6205D8" w14:paraId="76D89A3C" w14:textId="77777777">
        <w:tc>
          <w:tcPr>
            <w:tcW w:w="3303" w:type="dxa"/>
          </w:tcPr>
          <w:p w14:paraId="6EBF18FA" w14:textId="5CB2C56C" w:rsidR="006205D8" w:rsidRPr="006205D8" w:rsidRDefault="006205D8" w:rsidP="006205D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205D8">
              <w:rPr>
                <w:b/>
                <w:bCs/>
                <w:sz w:val="28"/>
                <w:szCs w:val="28"/>
              </w:rPr>
              <w:t>Механический состав</w:t>
            </w:r>
          </w:p>
        </w:tc>
        <w:tc>
          <w:tcPr>
            <w:tcW w:w="3304" w:type="dxa"/>
          </w:tcPr>
          <w:p w14:paraId="342E2F2C" w14:textId="26463849" w:rsidR="006205D8" w:rsidRPr="006205D8" w:rsidRDefault="006205D8" w:rsidP="006205D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205D8">
              <w:rPr>
                <w:b/>
                <w:bCs/>
                <w:sz w:val="28"/>
                <w:szCs w:val="28"/>
              </w:rPr>
              <w:t>В сухом состоянии</w:t>
            </w:r>
          </w:p>
        </w:tc>
        <w:tc>
          <w:tcPr>
            <w:tcW w:w="3304" w:type="dxa"/>
          </w:tcPr>
          <w:p w14:paraId="4A69B92D" w14:textId="77777777" w:rsidR="006205D8" w:rsidRPr="006205D8" w:rsidRDefault="006205D8" w:rsidP="006205D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205D8">
              <w:rPr>
                <w:b/>
                <w:bCs/>
                <w:sz w:val="28"/>
                <w:szCs w:val="28"/>
              </w:rPr>
              <w:t>При раскатывании</w:t>
            </w:r>
          </w:p>
          <w:p w14:paraId="6AD48AAA" w14:textId="2BBB4599" w:rsidR="006205D8" w:rsidRPr="006205D8" w:rsidRDefault="006205D8" w:rsidP="006205D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205D8">
              <w:rPr>
                <w:b/>
                <w:bCs/>
                <w:sz w:val="28"/>
                <w:szCs w:val="28"/>
              </w:rPr>
              <w:t>(во влажном)</w:t>
            </w:r>
          </w:p>
        </w:tc>
      </w:tr>
      <w:tr w:rsidR="006205D8" w14:paraId="2D818CCF" w14:textId="77777777">
        <w:tc>
          <w:tcPr>
            <w:tcW w:w="3303" w:type="dxa"/>
          </w:tcPr>
          <w:p w14:paraId="6EA1E103" w14:textId="68F51401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Песчаный</w:t>
            </w:r>
          </w:p>
        </w:tc>
        <w:tc>
          <w:tcPr>
            <w:tcW w:w="3304" w:type="dxa"/>
          </w:tcPr>
          <w:p w14:paraId="53421B9C" w14:textId="6D0BE42A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Рассыпается на отдельные частички</w:t>
            </w:r>
          </w:p>
        </w:tc>
        <w:tc>
          <w:tcPr>
            <w:tcW w:w="3304" w:type="dxa"/>
          </w:tcPr>
          <w:p w14:paraId="2A2A22B0" w14:textId="35336826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Шарика не образует</w:t>
            </w:r>
          </w:p>
        </w:tc>
      </w:tr>
      <w:tr w:rsidR="006205D8" w14:paraId="0584C7DA" w14:textId="77777777">
        <w:tc>
          <w:tcPr>
            <w:tcW w:w="3303" w:type="dxa"/>
          </w:tcPr>
          <w:p w14:paraId="5E03B6FE" w14:textId="4FB85803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Супесчаный</w:t>
            </w:r>
          </w:p>
        </w:tc>
        <w:tc>
          <w:tcPr>
            <w:tcW w:w="3304" w:type="dxa"/>
          </w:tcPr>
          <w:p w14:paraId="4F90074A" w14:textId="74249241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Ссыхается в непрочные комки, распадающиеся при легком прикосновении</w:t>
            </w:r>
          </w:p>
        </w:tc>
        <w:tc>
          <w:tcPr>
            <w:tcW w:w="3304" w:type="dxa"/>
          </w:tcPr>
          <w:p w14:paraId="637473A1" w14:textId="79DCE14E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Образует шарик и зачатки шнура</w:t>
            </w:r>
          </w:p>
        </w:tc>
      </w:tr>
      <w:tr w:rsidR="006205D8" w14:paraId="00A82162" w14:textId="77777777">
        <w:tc>
          <w:tcPr>
            <w:tcW w:w="3303" w:type="dxa"/>
          </w:tcPr>
          <w:p w14:paraId="51F399EF" w14:textId="789594F5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Легкосуглинистый</w:t>
            </w:r>
          </w:p>
        </w:tc>
        <w:tc>
          <w:tcPr>
            <w:tcW w:w="3304" w:type="dxa"/>
          </w:tcPr>
          <w:p w14:paraId="09655851" w14:textId="04E1A193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Комочек почвы распадается при небольшом усилии</w:t>
            </w:r>
          </w:p>
        </w:tc>
        <w:tc>
          <w:tcPr>
            <w:tcW w:w="3304" w:type="dxa"/>
          </w:tcPr>
          <w:p w14:paraId="0FF9E3E2" w14:textId="0667AA8F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Образует шарик и шнур, но при взятии его в руки он распадается на мелкие части</w:t>
            </w:r>
          </w:p>
        </w:tc>
      </w:tr>
      <w:tr w:rsidR="006205D8" w14:paraId="15251EE1" w14:textId="77777777">
        <w:tc>
          <w:tcPr>
            <w:tcW w:w="3303" w:type="dxa"/>
          </w:tcPr>
          <w:p w14:paraId="4D155CA1" w14:textId="250110F0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lastRenderedPageBreak/>
              <w:t>Среднесуглинистый</w:t>
            </w:r>
          </w:p>
        </w:tc>
        <w:tc>
          <w:tcPr>
            <w:tcW w:w="3304" w:type="dxa"/>
          </w:tcPr>
          <w:p w14:paraId="478F76E3" w14:textId="691BB9F8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Комочек почвы раздавливается с трудом</w:t>
            </w:r>
          </w:p>
        </w:tc>
        <w:tc>
          <w:tcPr>
            <w:tcW w:w="3304" w:type="dxa"/>
          </w:tcPr>
          <w:p w14:paraId="65D0C512" w14:textId="1061BB70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Образует шарик, шнур, но при сгибе в кольцо ломается</w:t>
            </w:r>
          </w:p>
        </w:tc>
      </w:tr>
      <w:tr w:rsidR="006205D8" w14:paraId="54608EAA" w14:textId="77777777">
        <w:tc>
          <w:tcPr>
            <w:tcW w:w="3303" w:type="dxa"/>
          </w:tcPr>
          <w:p w14:paraId="63344D85" w14:textId="680D969A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Тяжелосуглинистый</w:t>
            </w:r>
          </w:p>
        </w:tc>
        <w:tc>
          <w:tcPr>
            <w:tcW w:w="3304" w:type="dxa"/>
          </w:tcPr>
          <w:p w14:paraId="688ED622" w14:textId="4B626553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Комочек не раздавливается</w:t>
            </w:r>
          </w:p>
        </w:tc>
        <w:tc>
          <w:tcPr>
            <w:tcW w:w="3304" w:type="dxa"/>
          </w:tcPr>
          <w:p w14:paraId="4AB9C8FE" w14:textId="1C57AED6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Раскатывается в шнур, сгибается в кольцо, но с трещинами по периферии</w:t>
            </w:r>
          </w:p>
        </w:tc>
      </w:tr>
      <w:tr w:rsidR="006205D8" w14:paraId="6DEA2A38" w14:textId="77777777">
        <w:tc>
          <w:tcPr>
            <w:tcW w:w="3303" w:type="dxa"/>
          </w:tcPr>
          <w:p w14:paraId="672B8662" w14:textId="334220AB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Глинистый</w:t>
            </w:r>
          </w:p>
        </w:tc>
        <w:tc>
          <w:tcPr>
            <w:tcW w:w="3304" w:type="dxa"/>
          </w:tcPr>
          <w:p w14:paraId="0BCF568A" w14:textId="08062452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Комочек не раздавливается</w:t>
            </w:r>
          </w:p>
        </w:tc>
        <w:tc>
          <w:tcPr>
            <w:tcW w:w="3304" w:type="dxa"/>
          </w:tcPr>
          <w:p w14:paraId="2C37A60E" w14:textId="1D8E563E" w:rsidR="006205D8" w:rsidRPr="006205D8" w:rsidRDefault="006205D8" w:rsidP="006205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205D8">
              <w:rPr>
                <w:sz w:val="28"/>
                <w:szCs w:val="28"/>
              </w:rPr>
              <w:t>Легко раскатывается в шнур</w:t>
            </w:r>
            <w:r w:rsidR="0037601D">
              <w:rPr>
                <w:sz w:val="28"/>
                <w:szCs w:val="28"/>
              </w:rPr>
              <w:t xml:space="preserve">. </w:t>
            </w:r>
            <w:r w:rsidRPr="006205D8">
              <w:rPr>
                <w:sz w:val="28"/>
                <w:szCs w:val="28"/>
              </w:rPr>
              <w:t>Из теста глинистых почв можно формировать любые фигуры без образования трещин на изгибах</w:t>
            </w:r>
          </w:p>
        </w:tc>
      </w:tr>
    </w:tbl>
    <w:p w14:paraId="3ADF44A2" w14:textId="77777777" w:rsidR="007D6E98" w:rsidRDefault="007D6E98" w:rsidP="006205D8">
      <w:pPr>
        <w:spacing w:line="276" w:lineRule="auto"/>
        <w:jc w:val="right"/>
        <w:rPr>
          <w:i/>
          <w:iCs/>
          <w:sz w:val="28"/>
          <w:szCs w:val="28"/>
        </w:rPr>
      </w:pPr>
    </w:p>
    <w:p w14:paraId="1AD9BF16" w14:textId="77777777" w:rsidR="007D6E98" w:rsidRDefault="007D6E98" w:rsidP="007D6E98">
      <w:pPr>
        <w:spacing w:line="276" w:lineRule="auto"/>
        <w:jc w:val="both"/>
        <w:rPr>
          <w:b/>
          <w:bCs/>
          <w:sz w:val="32"/>
          <w:szCs w:val="32"/>
        </w:rPr>
      </w:pPr>
    </w:p>
    <w:p w14:paraId="52DD9514" w14:textId="6BF22843" w:rsidR="007D6E98" w:rsidRDefault="007D6E98" w:rsidP="007D6E98">
      <w:pPr>
        <w:spacing w:line="276" w:lineRule="auto"/>
        <w:jc w:val="both"/>
        <w:rPr>
          <w:sz w:val="32"/>
          <w:szCs w:val="32"/>
        </w:rPr>
      </w:pPr>
      <w:r w:rsidRPr="006C5BDA">
        <w:rPr>
          <w:b/>
          <w:bCs/>
          <w:sz w:val="32"/>
          <w:szCs w:val="32"/>
        </w:rPr>
        <w:t>Содержание отчета</w:t>
      </w:r>
      <w:r w:rsidRPr="006C5BDA">
        <w:rPr>
          <w:sz w:val="32"/>
          <w:szCs w:val="32"/>
        </w:rPr>
        <w:t xml:space="preserve">: обобщить полученные результаты в виде таблицы, </w:t>
      </w:r>
      <w:r>
        <w:rPr>
          <w:sz w:val="32"/>
          <w:szCs w:val="32"/>
        </w:rPr>
        <w:t xml:space="preserve">сделать </w:t>
      </w:r>
      <w:r w:rsidRPr="007D6E98">
        <w:rPr>
          <w:sz w:val="32"/>
          <w:szCs w:val="32"/>
        </w:rPr>
        <w:t>вывод и определить полное название почвы по гранулометрическому составу</w:t>
      </w:r>
      <w:r>
        <w:rPr>
          <w:sz w:val="32"/>
          <w:szCs w:val="32"/>
        </w:rPr>
        <w:t>.</w:t>
      </w:r>
    </w:p>
    <w:p w14:paraId="45F56FB0" w14:textId="77777777" w:rsidR="007D6E98" w:rsidRPr="007D6E98" w:rsidRDefault="007D6E98" w:rsidP="007D6E98">
      <w:pPr>
        <w:spacing w:line="276" w:lineRule="auto"/>
        <w:jc w:val="both"/>
        <w:rPr>
          <w:sz w:val="28"/>
          <w:szCs w:val="28"/>
        </w:rPr>
      </w:pPr>
    </w:p>
    <w:p w14:paraId="333B0334" w14:textId="2258DBD0" w:rsidR="006205D8" w:rsidRPr="006205D8" w:rsidRDefault="006205D8" w:rsidP="006205D8">
      <w:pPr>
        <w:spacing w:line="276" w:lineRule="auto"/>
        <w:jc w:val="right"/>
        <w:rPr>
          <w:i/>
          <w:iCs/>
          <w:sz w:val="28"/>
          <w:szCs w:val="28"/>
        </w:rPr>
      </w:pPr>
      <w:r w:rsidRPr="006205D8">
        <w:rPr>
          <w:i/>
          <w:iCs/>
          <w:sz w:val="28"/>
          <w:szCs w:val="28"/>
        </w:rPr>
        <w:t>Таблица 4</w:t>
      </w:r>
    </w:p>
    <w:p w14:paraId="3EC95BC0" w14:textId="40635CF0" w:rsidR="006205D8" w:rsidRPr="006C5BDA" w:rsidRDefault="006205D8" w:rsidP="006C5BDA">
      <w:pPr>
        <w:spacing w:after="240" w:line="276" w:lineRule="auto"/>
        <w:jc w:val="center"/>
        <w:rPr>
          <w:sz w:val="28"/>
          <w:szCs w:val="28"/>
        </w:rPr>
      </w:pPr>
      <w:r w:rsidRPr="006C5BDA">
        <w:rPr>
          <w:sz w:val="28"/>
          <w:szCs w:val="28"/>
        </w:rPr>
        <w:t>Форма записи результатов исследования почвы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6C5BDA" w14:paraId="3F09D241" w14:textId="77777777">
        <w:tc>
          <w:tcPr>
            <w:tcW w:w="3303" w:type="dxa"/>
          </w:tcPr>
          <w:p w14:paraId="7AA3CCB2" w14:textId="77777777" w:rsidR="006C5BDA" w:rsidRDefault="006C5BD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C5BDA">
              <w:rPr>
                <w:b/>
                <w:bCs/>
                <w:sz w:val="28"/>
                <w:szCs w:val="28"/>
              </w:rPr>
              <w:t>Метод</w:t>
            </w:r>
          </w:p>
          <w:p w14:paraId="5D7F89B1" w14:textId="562F963F" w:rsidR="006C5BDA" w:rsidRPr="006C5BDA" w:rsidRDefault="006C5BD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C5BDA">
              <w:rPr>
                <w:b/>
                <w:bCs/>
                <w:sz w:val="28"/>
                <w:szCs w:val="28"/>
              </w:rPr>
              <w:t>определения</w:t>
            </w:r>
          </w:p>
        </w:tc>
        <w:tc>
          <w:tcPr>
            <w:tcW w:w="3304" w:type="dxa"/>
          </w:tcPr>
          <w:p w14:paraId="08C46DE4" w14:textId="77777777" w:rsidR="006C5BDA" w:rsidRDefault="006C5BDA" w:rsidP="006C5BD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C5BDA">
              <w:rPr>
                <w:b/>
                <w:bCs/>
                <w:sz w:val="28"/>
                <w:szCs w:val="28"/>
              </w:rPr>
              <w:t>Полученны</w:t>
            </w:r>
            <w:r>
              <w:rPr>
                <w:b/>
                <w:bCs/>
                <w:sz w:val="28"/>
                <w:szCs w:val="28"/>
              </w:rPr>
              <w:t>е</w:t>
            </w:r>
          </w:p>
          <w:p w14:paraId="00D22EA9" w14:textId="0E9517F3" w:rsidR="006C5BDA" w:rsidRPr="006C5BDA" w:rsidRDefault="006C5BDA" w:rsidP="006C5BD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C5BDA">
              <w:rPr>
                <w:b/>
                <w:bCs/>
                <w:sz w:val="28"/>
                <w:szCs w:val="28"/>
              </w:rPr>
              <w:t xml:space="preserve"> результаты</w:t>
            </w:r>
          </w:p>
        </w:tc>
        <w:tc>
          <w:tcPr>
            <w:tcW w:w="3304" w:type="dxa"/>
          </w:tcPr>
          <w:p w14:paraId="3533F1F8" w14:textId="77777777" w:rsidR="006C5BDA" w:rsidRDefault="006C5BD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C5BDA">
              <w:rPr>
                <w:b/>
                <w:bCs/>
                <w:sz w:val="28"/>
                <w:szCs w:val="28"/>
              </w:rPr>
              <w:t>Разновидность</w:t>
            </w:r>
          </w:p>
          <w:p w14:paraId="1A54B754" w14:textId="2C5ADF44" w:rsidR="006C5BDA" w:rsidRPr="006C5BDA" w:rsidRDefault="006C5BDA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C5BDA">
              <w:rPr>
                <w:b/>
                <w:bCs/>
                <w:sz w:val="28"/>
                <w:szCs w:val="28"/>
              </w:rPr>
              <w:t>почвы</w:t>
            </w:r>
          </w:p>
        </w:tc>
      </w:tr>
      <w:tr w:rsidR="006C5BDA" w14:paraId="7AF0482F" w14:textId="77777777">
        <w:tc>
          <w:tcPr>
            <w:tcW w:w="3303" w:type="dxa"/>
          </w:tcPr>
          <w:p w14:paraId="76D3EA8E" w14:textId="6FAB01FF" w:rsidR="006C5BDA" w:rsidRPr="006C5BDA" w:rsidRDefault="006C5BD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C5BDA">
              <w:rPr>
                <w:sz w:val="28"/>
                <w:szCs w:val="28"/>
              </w:rPr>
              <w:t>Сухой</w:t>
            </w:r>
          </w:p>
        </w:tc>
        <w:tc>
          <w:tcPr>
            <w:tcW w:w="3304" w:type="dxa"/>
          </w:tcPr>
          <w:p w14:paraId="3ADA3123" w14:textId="77777777" w:rsidR="006C5BDA" w:rsidRPr="006C5BDA" w:rsidRDefault="006C5B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04" w:type="dxa"/>
          </w:tcPr>
          <w:p w14:paraId="5F9BE6C0" w14:textId="77777777" w:rsidR="006C5BDA" w:rsidRPr="006C5BDA" w:rsidRDefault="006C5B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6C5BDA" w14:paraId="667539BA" w14:textId="77777777">
        <w:tc>
          <w:tcPr>
            <w:tcW w:w="3303" w:type="dxa"/>
          </w:tcPr>
          <w:p w14:paraId="6F0E3D9D" w14:textId="270A9790" w:rsidR="006C5BDA" w:rsidRPr="006C5BDA" w:rsidRDefault="006C5BD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C5BDA">
              <w:rPr>
                <w:sz w:val="28"/>
                <w:szCs w:val="28"/>
              </w:rPr>
              <w:t>Мокрый</w:t>
            </w:r>
          </w:p>
        </w:tc>
        <w:tc>
          <w:tcPr>
            <w:tcW w:w="3304" w:type="dxa"/>
          </w:tcPr>
          <w:p w14:paraId="105EAAB2" w14:textId="77777777" w:rsidR="006C5BDA" w:rsidRPr="006C5BDA" w:rsidRDefault="006C5B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04" w:type="dxa"/>
          </w:tcPr>
          <w:p w14:paraId="1AC72F7B" w14:textId="77777777" w:rsidR="006C5BDA" w:rsidRPr="006C5BDA" w:rsidRDefault="006C5B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24F41655" w14:textId="77777777" w:rsidR="006205D8" w:rsidRDefault="006205D8">
      <w:pPr>
        <w:spacing w:line="276" w:lineRule="auto"/>
        <w:jc w:val="center"/>
        <w:rPr>
          <w:sz w:val="32"/>
          <w:szCs w:val="32"/>
        </w:rPr>
      </w:pPr>
    </w:p>
    <w:p w14:paraId="23BE1835" w14:textId="3CC64BC5" w:rsidR="007D6E98" w:rsidRPr="006C5BDA" w:rsidRDefault="007D6E98" w:rsidP="007D6E98">
      <w:pPr>
        <w:spacing w:line="276" w:lineRule="auto"/>
        <w:jc w:val="both"/>
        <w:rPr>
          <w:b/>
          <w:bCs/>
          <w:sz w:val="32"/>
          <w:szCs w:val="32"/>
        </w:rPr>
      </w:pPr>
      <w:r w:rsidRPr="006C5BDA">
        <w:rPr>
          <w:b/>
          <w:bCs/>
          <w:sz w:val="32"/>
          <w:szCs w:val="32"/>
        </w:rPr>
        <w:t>Контрольные вопросы:</w:t>
      </w:r>
    </w:p>
    <w:p w14:paraId="12E856EC" w14:textId="5DE2DD3D" w:rsidR="006C5BDA" w:rsidRDefault="007D6E98" w:rsidP="006C5BD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1.Что такое гранулометрический состав почвы?</w:t>
      </w:r>
    </w:p>
    <w:p w14:paraId="4FC9BCDB" w14:textId="28783623" w:rsidR="007D6E98" w:rsidRDefault="007D6E98" w:rsidP="006C5BD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2.В чем суть «сухого» и «мокрого» метода</w:t>
      </w:r>
      <w:r w:rsidR="0037601D">
        <w:rPr>
          <w:sz w:val="32"/>
          <w:szCs w:val="32"/>
        </w:rPr>
        <w:t xml:space="preserve"> определения гранулометрического состава?</w:t>
      </w:r>
    </w:p>
    <w:p w14:paraId="6B695219" w14:textId="4BAA445B" w:rsidR="0037601D" w:rsidRDefault="0037601D" w:rsidP="006C5BD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3.Дайте понятие скелета почвы.</w:t>
      </w:r>
    </w:p>
    <w:p w14:paraId="3BEB8FC9" w14:textId="75222876" w:rsidR="0037601D" w:rsidRDefault="0037601D" w:rsidP="006C5BD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4.Перечислите фракции элементарных почвенных частиц.</w:t>
      </w:r>
    </w:p>
    <w:p w14:paraId="2F793803" w14:textId="3ACA7D79" w:rsidR="0037601D" w:rsidRDefault="0037601D" w:rsidP="006C5BDA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5.Какие физические свойства зависят от гранулометрического состава?</w:t>
      </w:r>
    </w:p>
    <w:p w14:paraId="0BA51290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7C6D36CE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1734B726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57EF9F94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3F06C720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06F4E361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1C7C4B8A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016F4909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46C6CD3F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0D8942E1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150D6CBD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16B26CE7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23FF4C84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3EC57A13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603969BE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65538428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746B37BE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3A6FA09C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02BE445C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3F298995" w14:textId="77777777" w:rsidR="0037601D" w:rsidRDefault="0037601D" w:rsidP="006C5BDA">
      <w:pPr>
        <w:spacing w:line="276" w:lineRule="auto"/>
        <w:jc w:val="both"/>
        <w:rPr>
          <w:sz w:val="32"/>
          <w:szCs w:val="32"/>
        </w:rPr>
      </w:pPr>
    </w:p>
    <w:p w14:paraId="3CBB223F" w14:textId="589750FF" w:rsidR="0037601D" w:rsidRPr="00EF0432" w:rsidRDefault="0037601D" w:rsidP="0037601D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ПРАКТИЧЕСКОЕ ЗАНЯТИЕ №</w:t>
      </w:r>
      <w:r>
        <w:rPr>
          <w:b/>
          <w:bCs/>
          <w:sz w:val="32"/>
          <w:szCs w:val="32"/>
        </w:rPr>
        <w:t>3</w:t>
      </w:r>
    </w:p>
    <w:p w14:paraId="260D40ED" w14:textId="439AA30A" w:rsidR="0037601D" w:rsidRPr="00702620" w:rsidRDefault="0037601D" w:rsidP="00702620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ОПРЕДЕЛЕНИЕ КИСЛОТНОСТИ ПОЧВЫ</w:t>
      </w:r>
    </w:p>
    <w:p w14:paraId="38DB8A8C" w14:textId="77777777" w:rsidR="00CD38DC" w:rsidRDefault="00CD38DC" w:rsidP="00CD38DC">
      <w:pPr>
        <w:spacing w:line="276" w:lineRule="auto"/>
        <w:ind w:firstLine="708"/>
        <w:jc w:val="center"/>
        <w:rPr>
          <w:sz w:val="32"/>
          <w:szCs w:val="32"/>
        </w:rPr>
      </w:pPr>
    </w:p>
    <w:p w14:paraId="62254F32" w14:textId="5CBF7AEC" w:rsidR="00CD38DC" w:rsidRPr="00CD38DC" w:rsidRDefault="00CD38DC" w:rsidP="00CD38DC">
      <w:pPr>
        <w:spacing w:line="276" w:lineRule="auto"/>
        <w:ind w:firstLine="708"/>
        <w:jc w:val="center"/>
        <w:rPr>
          <w:b/>
          <w:bCs/>
          <w:sz w:val="32"/>
          <w:szCs w:val="32"/>
        </w:rPr>
      </w:pPr>
      <w:r w:rsidRPr="00CD38DC">
        <w:rPr>
          <w:b/>
          <w:bCs/>
          <w:sz w:val="32"/>
          <w:szCs w:val="32"/>
        </w:rPr>
        <w:t>Теоретическая часть</w:t>
      </w:r>
    </w:p>
    <w:p w14:paraId="16561FD0" w14:textId="0F80FAE1" w:rsidR="002A6A00" w:rsidRDefault="0037601D" w:rsidP="002A6A00">
      <w:pPr>
        <w:spacing w:line="276" w:lineRule="auto"/>
        <w:ind w:firstLine="708"/>
        <w:jc w:val="both"/>
        <w:rPr>
          <w:sz w:val="32"/>
          <w:szCs w:val="32"/>
        </w:rPr>
      </w:pPr>
      <w:r w:rsidRPr="0037601D">
        <w:rPr>
          <w:sz w:val="32"/>
          <w:szCs w:val="32"/>
        </w:rPr>
        <w:t>Кислотность почвы не является е</w:t>
      </w:r>
      <w:r w:rsidR="002A6A00">
        <w:rPr>
          <w:sz w:val="32"/>
          <w:szCs w:val="32"/>
        </w:rPr>
        <w:t>ё</w:t>
      </w:r>
      <w:r w:rsidRPr="0037601D">
        <w:rPr>
          <w:sz w:val="32"/>
          <w:szCs w:val="32"/>
        </w:rPr>
        <w:t xml:space="preserve"> морфологическим (внешним) признаком, </w:t>
      </w:r>
      <w:proofErr w:type="gramStart"/>
      <w:r w:rsidR="002A6A00">
        <w:rPr>
          <w:sz w:val="32"/>
          <w:szCs w:val="32"/>
        </w:rPr>
        <w:t>т.к.</w:t>
      </w:r>
      <w:proofErr w:type="gramEnd"/>
      <w:r w:rsidRPr="0037601D">
        <w:rPr>
          <w:sz w:val="32"/>
          <w:szCs w:val="32"/>
        </w:rPr>
        <w:t xml:space="preserve"> </w:t>
      </w:r>
      <w:r w:rsidR="00CD38DC">
        <w:rPr>
          <w:sz w:val="32"/>
          <w:szCs w:val="32"/>
        </w:rPr>
        <w:t>кислотность почвы</w:t>
      </w:r>
      <w:r w:rsidRPr="0037601D">
        <w:rPr>
          <w:sz w:val="32"/>
          <w:szCs w:val="32"/>
        </w:rPr>
        <w:t xml:space="preserve"> – </w:t>
      </w:r>
      <w:r w:rsidR="00CD38DC">
        <w:rPr>
          <w:sz w:val="32"/>
          <w:szCs w:val="32"/>
        </w:rPr>
        <w:t xml:space="preserve">это </w:t>
      </w:r>
      <w:r w:rsidRPr="0037601D">
        <w:rPr>
          <w:sz w:val="32"/>
          <w:szCs w:val="32"/>
        </w:rPr>
        <w:t>физико-химическое свойство, которое почва приобретает в процессе своего развития под воздействием различных факторов почвообразования.</w:t>
      </w:r>
      <w:r w:rsidR="002A6A00">
        <w:rPr>
          <w:sz w:val="32"/>
          <w:szCs w:val="32"/>
        </w:rPr>
        <w:t xml:space="preserve"> </w:t>
      </w:r>
      <w:r w:rsidRPr="0037601D">
        <w:rPr>
          <w:sz w:val="32"/>
          <w:szCs w:val="32"/>
        </w:rPr>
        <w:t xml:space="preserve">Кислотность – чрезвычайно важное свойство, определяющее многие генетические и производственные (в </w:t>
      </w:r>
      <w:proofErr w:type="gramStart"/>
      <w:r w:rsidRPr="0037601D">
        <w:rPr>
          <w:sz w:val="32"/>
          <w:szCs w:val="32"/>
        </w:rPr>
        <w:t>т.ч.</w:t>
      </w:r>
      <w:proofErr w:type="gramEnd"/>
      <w:r w:rsidRPr="0037601D">
        <w:rPr>
          <w:sz w:val="32"/>
          <w:szCs w:val="32"/>
        </w:rPr>
        <w:t xml:space="preserve"> плодородие) почвенные качества. Это также один из диагностических признаков почвы. Всем этим объясняется важность изучения кислотности почвы.</w:t>
      </w:r>
    </w:p>
    <w:p w14:paraId="3C513E07" w14:textId="6BE9C6C6" w:rsidR="0037601D" w:rsidRDefault="0037601D" w:rsidP="002A6A00">
      <w:pPr>
        <w:spacing w:line="276" w:lineRule="auto"/>
        <w:ind w:firstLine="708"/>
        <w:jc w:val="both"/>
        <w:rPr>
          <w:sz w:val="32"/>
          <w:szCs w:val="32"/>
        </w:rPr>
      </w:pPr>
      <w:r w:rsidRPr="002A6A00">
        <w:rPr>
          <w:i/>
          <w:iCs/>
          <w:sz w:val="32"/>
          <w:szCs w:val="32"/>
        </w:rPr>
        <w:t>Кислотность почвы</w:t>
      </w:r>
      <w:r w:rsidRPr="0037601D">
        <w:rPr>
          <w:sz w:val="32"/>
          <w:szCs w:val="32"/>
        </w:rPr>
        <w:t xml:space="preserve"> – это способност</w:t>
      </w:r>
      <w:r w:rsidR="002A6A00">
        <w:rPr>
          <w:sz w:val="32"/>
          <w:szCs w:val="32"/>
        </w:rPr>
        <w:t>ь</w:t>
      </w:r>
      <w:r w:rsidRPr="0037601D">
        <w:rPr>
          <w:sz w:val="32"/>
          <w:szCs w:val="32"/>
        </w:rPr>
        <w:t xml:space="preserve"> </w:t>
      </w:r>
      <w:r w:rsidR="002A6A00" w:rsidRPr="0037601D">
        <w:rPr>
          <w:sz w:val="32"/>
          <w:szCs w:val="32"/>
        </w:rPr>
        <w:t xml:space="preserve">подкислять почвенный </w:t>
      </w:r>
      <w:r w:rsidRPr="0037601D">
        <w:rPr>
          <w:sz w:val="32"/>
          <w:szCs w:val="32"/>
        </w:rPr>
        <w:t>раств</w:t>
      </w:r>
      <w:r w:rsidR="002A6A00">
        <w:rPr>
          <w:sz w:val="32"/>
          <w:szCs w:val="32"/>
        </w:rPr>
        <w:t xml:space="preserve">ор или </w:t>
      </w:r>
      <w:r w:rsidRPr="0037601D">
        <w:rPr>
          <w:sz w:val="32"/>
          <w:szCs w:val="32"/>
        </w:rPr>
        <w:t>раствор солей вследствие наличия в составе почвы кислот, а также обменных ионов водорода и катионов, образующих при их вытеснении гидролитически кислые соли (преимущественно Al</w:t>
      </w:r>
      <w:r w:rsidRPr="002A6A00">
        <w:rPr>
          <w:sz w:val="32"/>
          <w:szCs w:val="32"/>
          <w:vertAlign w:val="superscript"/>
        </w:rPr>
        <w:t>3+</w:t>
      </w:r>
      <w:r w:rsidRPr="0037601D">
        <w:rPr>
          <w:sz w:val="32"/>
          <w:szCs w:val="32"/>
        </w:rPr>
        <w:t>) (</w:t>
      </w:r>
      <w:proofErr w:type="spellStart"/>
      <w:r w:rsidRPr="0037601D">
        <w:rPr>
          <w:sz w:val="32"/>
          <w:szCs w:val="32"/>
        </w:rPr>
        <w:t>Кауричев</w:t>
      </w:r>
      <w:proofErr w:type="spellEnd"/>
      <w:r w:rsidRPr="0037601D">
        <w:rPr>
          <w:sz w:val="32"/>
          <w:szCs w:val="32"/>
        </w:rPr>
        <w:t xml:space="preserve"> и др., 1989). Различают кислотность </w:t>
      </w:r>
      <w:r w:rsidRPr="002A6A00">
        <w:rPr>
          <w:i/>
          <w:iCs/>
          <w:sz w:val="32"/>
          <w:szCs w:val="32"/>
        </w:rPr>
        <w:t>актуальную</w:t>
      </w:r>
      <w:r w:rsidRPr="0037601D">
        <w:rPr>
          <w:sz w:val="32"/>
          <w:szCs w:val="32"/>
        </w:rPr>
        <w:t xml:space="preserve"> и </w:t>
      </w:r>
      <w:r w:rsidRPr="002A6A00">
        <w:rPr>
          <w:i/>
          <w:iCs/>
          <w:sz w:val="32"/>
          <w:szCs w:val="32"/>
        </w:rPr>
        <w:t>потенциальную</w:t>
      </w:r>
      <w:r w:rsidRPr="0037601D">
        <w:rPr>
          <w:sz w:val="32"/>
          <w:szCs w:val="32"/>
        </w:rPr>
        <w:t xml:space="preserve"> (</w:t>
      </w:r>
      <w:r w:rsidRPr="002A6A00">
        <w:rPr>
          <w:sz w:val="32"/>
          <w:szCs w:val="32"/>
        </w:rPr>
        <w:t xml:space="preserve">обменную и </w:t>
      </w:r>
      <w:r w:rsidR="00702620">
        <w:rPr>
          <w:sz w:val="32"/>
          <w:szCs w:val="32"/>
        </w:rPr>
        <w:t>гидро</w:t>
      </w:r>
      <w:r w:rsidRPr="002A6A00">
        <w:rPr>
          <w:sz w:val="32"/>
          <w:szCs w:val="32"/>
        </w:rPr>
        <w:t>литическую).</w:t>
      </w:r>
    </w:p>
    <w:p w14:paraId="5F7C1714" w14:textId="35A98686" w:rsidR="002A6A00" w:rsidRPr="002A6A00" w:rsidRDefault="00702620" w:rsidP="00702620">
      <w:pPr>
        <w:spacing w:line="276" w:lineRule="auto"/>
        <w:ind w:firstLine="708"/>
        <w:jc w:val="both"/>
        <w:rPr>
          <w:sz w:val="32"/>
          <w:szCs w:val="32"/>
        </w:rPr>
      </w:pPr>
      <w:r w:rsidRPr="00702620">
        <w:rPr>
          <w:i/>
          <w:iCs/>
          <w:sz w:val="32"/>
          <w:szCs w:val="32"/>
        </w:rPr>
        <w:lastRenderedPageBreak/>
        <w:t>Актуальная кислотность</w:t>
      </w:r>
      <w:r w:rsidRPr="00702620">
        <w:rPr>
          <w:sz w:val="32"/>
          <w:szCs w:val="32"/>
        </w:rPr>
        <w:t xml:space="preserve"> определяется значением pH почвенного раствора или водной вытяжки и зависит от концентрации ионов водорода (H</w:t>
      </w:r>
      <w:r w:rsidRPr="00702620">
        <w:rPr>
          <w:sz w:val="32"/>
          <w:szCs w:val="32"/>
          <w:vertAlign w:val="superscript"/>
        </w:rPr>
        <w:t>+</w:t>
      </w:r>
      <w:r w:rsidRPr="00702620">
        <w:rPr>
          <w:sz w:val="32"/>
          <w:szCs w:val="32"/>
        </w:rPr>
        <w:t>) в почвенном растворе.</w:t>
      </w:r>
      <w:r>
        <w:rPr>
          <w:sz w:val="32"/>
          <w:szCs w:val="32"/>
        </w:rPr>
        <w:t xml:space="preserve"> </w:t>
      </w:r>
      <w:r w:rsidR="002A6A00" w:rsidRPr="002A6A00">
        <w:rPr>
          <w:sz w:val="32"/>
          <w:szCs w:val="32"/>
        </w:rPr>
        <w:t xml:space="preserve">В нейтральных растворах pH = 7, в кислых – pH </w:t>
      </w:r>
      <w:proofErr w:type="gramStart"/>
      <w:r w:rsidR="002A6A00" w:rsidRPr="002A6A00">
        <w:rPr>
          <w:sz w:val="32"/>
          <w:szCs w:val="32"/>
        </w:rPr>
        <w:t>&lt; 7</w:t>
      </w:r>
      <w:proofErr w:type="gramEnd"/>
      <w:r w:rsidR="002A6A00" w:rsidRPr="002A6A00">
        <w:rPr>
          <w:sz w:val="32"/>
          <w:szCs w:val="32"/>
        </w:rPr>
        <w:t xml:space="preserve">, в щелочных – </w:t>
      </w:r>
      <w:proofErr w:type="gramStart"/>
      <w:r w:rsidR="002A6A00" w:rsidRPr="002A6A00">
        <w:rPr>
          <w:sz w:val="32"/>
          <w:szCs w:val="32"/>
        </w:rPr>
        <w:t>pH &gt;</w:t>
      </w:r>
      <w:proofErr w:type="gramEnd"/>
      <w:r w:rsidR="002A6A00" w:rsidRPr="002A6A00">
        <w:rPr>
          <w:sz w:val="32"/>
          <w:szCs w:val="32"/>
        </w:rPr>
        <w:t xml:space="preserve"> 7.</w:t>
      </w:r>
    </w:p>
    <w:p w14:paraId="4F36CAE8" w14:textId="4199D0EE" w:rsidR="002A6A00" w:rsidRDefault="002A6A00" w:rsidP="002A6A00">
      <w:pPr>
        <w:spacing w:line="276" w:lineRule="auto"/>
        <w:ind w:firstLine="708"/>
        <w:jc w:val="both"/>
        <w:rPr>
          <w:sz w:val="32"/>
          <w:szCs w:val="32"/>
        </w:rPr>
      </w:pPr>
      <w:r w:rsidRPr="002A6A00">
        <w:rPr>
          <w:sz w:val="32"/>
          <w:szCs w:val="32"/>
        </w:rPr>
        <w:t>С величиной кислотности генетически связан солевой состав по</w:t>
      </w:r>
      <w:r>
        <w:rPr>
          <w:sz w:val="32"/>
          <w:szCs w:val="32"/>
        </w:rPr>
        <w:t>ч</w:t>
      </w:r>
      <w:r w:rsidRPr="002A6A00">
        <w:rPr>
          <w:sz w:val="32"/>
          <w:szCs w:val="32"/>
        </w:rPr>
        <w:t>венно</w:t>
      </w:r>
      <w:r>
        <w:rPr>
          <w:sz w:val="32"/>
          <w:szCs w:val="32"/>
        </w:rPr>
        <w:t>й</w:t>
      </w:r>
      <w:r w:rsidRPr="002A6A00">
        <w:rPr>
          <w:sz w:val="32"/>
          <w:szCs w:val="32"/>
        </w:rPr>
        <w:t xml:space="preserve"> массы</w:t>
      </w:r>
      <w:r>
        <w:rPr>
          <w:sz w:val="32"/>
          <w:szCs w:val="32"/>
        </w:rPr>
        <w:t xml:space="preserve"> (табл. 5).</w:t>
      </w:r>
    </w:p>
    <w:p w14:paraId="6FB01F20" w14:textId="00FF9DBD" w:rsidR="002A6A00" w:rsidRPr="002A6A00" w:rsidRDefault="002A6A00" w:rsidP="002A6A00">
      <w:pPr>
        <w:spacing w:line="276" w:lineRule="auto"/>
        <w:ind w:firstLine="708"/>
        <w:jc w:val="right"/>
        <w:rPr>
          <w:i/>
          <w:iCs/>
          <w:sz w:val="28"/>
          <w:szCs w:val="28"/>
        </w:rPr>
      </w:pPr>
      <w:r w:rsidRPr="002A6A00">
        <w:rPr>
          <w:i/>
          <w:iCs/>
          <w:sz w:val="28"/>
          <w:szCs w:val="28"/>
        </w:rPr>
        <w:t>Таблица 5</w:t>
      </w:r>
    </w:p>
    <w:p w14:paraId="33B79509" w14:textId="728C3734" w:rsidR="002A6A00" w:rsidRPr="002A6A00" w:rsidRDefault="002A6A00" w:rsidP="002A6A00">
      <w:pPr>
        <w:spacing w:after="240"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Кислотности почвенной массы и солевой состав в ней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2A6A00" w14:paraId="15A6BE80" w14:textId="77777777">
        <w:tc>
          <w:tcPr>
            <w:tcW w:w="4955" w:type="dxa"/>
          </w:tcPr>
          <w:p w14:paraId="332C9AD5" w14:textId="77777777" w:rsidR="002A6A00" w:rsidRPr="002A6A00" w:rsidRDefault="002A6A00" w:rsidP="002A6A00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A6A00">
              <w:rPr>
                <w:b/>
                <w:bCs/>
                <w:sz w:val="28"/>
                <w:szCs w:val="28"/>
              </w:rPr>
              <w:t>Градации кислотности</w:t>
            </w:r>
          </w:p>
          <w:p w14:paraId="0FAEDBF3" w14:textId="42A44660" w:rsidR="002A6A00" w:rsidRPr="002A6A00" w:rsidRDefault="002A6A00" w:rsidP="002A6A00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A6A00">
              <w:rPr>
                <w:b/>
                <w:bCs/>
                <w:sz w:val="28"/>
                <w:szCs w:val="28"/>
              </w:rPr>
              <w:t>почвенной массы</w:t>
            </w:r>
          </w:p>
        </w:tc>
        <w:tc>
          <w:tcPr>
            <w:tcW w:w="4956" w:type="dxa"/>
          </w:tcPr>
          <w:p w14:paraId="490E1E30" w14:textId="77777777" w:rsidR="002A6A00" w:rsidRPr="002A6A00" w:rsidRDefault="002A6A00" w:rsidP="002A6A00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A6A00">
              <w:rPr>
                <w:b/>
                <w:bCs/>
                <w:sz w:val="28"/>
                <w:szCs w:val="28"/>
              </w:rPr>
              <w:t>Солевой состав</w:t>
            </w:r>
          </w:p>
          <w:p w14:paraId="4238BC90" w14:textId="1D2900BD" w:rsidR="002A6A00" w:rsidRPr="002A6A00" w:rsidRDefault="002A6A00" w:rsidP="002A6A00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2A6A00">
              <w:rPr>
                <w:b/>
                <w:bCs/>
                <w:sz w:val="28"/>
                <w:szCs w:val="28"/>
              </w:rPr>
              <w:t>почвенной массы</w:t>
            </w:r>
          </w:p>
        </w:tc>
      </w:tr>
      <w:tr w:rsidR="002A6A00" w14:paraId="054C8220" w14:textId="77777777">
        <w:tc>
          <w:tcPr>
            <w:tcW w:w="4955" w:type="dxa"/>
          </w:tcPr>
          <w:p w14:paraId="38E6F457" w14:textId="4E16E777" w:rsidR="002A6A00" w:rsidRPr="002A6A00" w:rsidRDefault="00886920" w:rsidP="002A6A00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2A6A00">
              <w:rPr>
                <w:sz w:val="28"/>
                <w:szCs w:val="28"/>
              </w:rPr>
              <w:t>К</w:t>
            </w:r>
            <w:r w:rsidR="002A6A00" w:rsidRPr="002A6A00">
              <w:rPr>
                <w:sz w:val="28"/>
                <w:szCs w:val="28"/>
              </w:rPr>
              <w:t>ислая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6" w:type="dxa"/>
          </w:tcPr>
          <w:p w14:paraId="0F387E28" w14:textId="4E44B4FC" w:rsidR="002A6A00" w:rsidRPr="002A6A00" w:rsidRDefault="00886920" w:rsidP="002A6A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A6A00" w:rsidRPr="002A6A00">
              <w:rPr>
                <w:sz w:val="28"/>
                <w:szCs w:val="28"/>
              </w:rPr>
              <w:t>тсутствуют карбонаты, сульфаты, хлориды</w:t>
            </w:r>
          </w:p>
        </w:tc>
      </w:tr>
      <w:tr w:rsidR="002A6A00" w14:paraId="6D516F03" w14:textId="77777777">
        <w:tc>
          <w:tcPr>
            <w:tcW w:w="4955" w:type="dxa"/>
          </w:tcPr>
          <w:p w14:paraId="6328C4F0" w14:textId="20769E29" w:rsidR="002A6A00" w:rsidRPr="002A6A00" w:rsidRDefault="00886920" w:rsidP="002A6A00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2A6A00">
              <w:rPr>
                <w:sz w:val="28"/>
                <w:szCs w:val="28"/>
              </w:rPr>
              <w:t>Н</w:t>
            </w:r>
            <w:r w:rsidR="002A6A00" w:rsidRPr="002A6A00">
              <w:rPr>
                <w:sz w:val="28"/>
                <w:szCs w:val="28"/>
              </w:rPr>
              <w:t>ейтральная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6" w:type="dxa"/>
          </w:tcPr>
          <w:p w14:paraId="2E1817AF" w14:textId="7C175CCD" w:rsidR="002A6A00" w:rsidRPr="002A6A00" w:rsidRDefault="00886920" w:rsidP="002A6A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A6A00" w:rsidRPr="002A6A00">
              <w:rPr>
                <w:sz w:val="28"/>
                <w:szCs w:val="28"/>
              </w:rPr>
              <w:t>рисутствуют карбонаты и следы сульфатов</w:t>
            </w:r>
          </w:p>
        </w:tc>
      </w:tr>
      <w:tr w:rsidR="002A6A00" w14:paraId="2ACD7509" w14:textId="77777777">
        <w:tc>
          <w:tcPr>
            <w:tcW w:w="4955" w:type="dxa"/>
          </w:tcPr>
          <w:p w14:paraId="681CA925" w14:textId="77BF2736" w:rsidR="002A6A00" w:rsidRPr="002A6A00" w:rsidRDefault="00886920" w:rsidP="002A6A00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2A6A00">
              <w:rPr>
                <w:sz w:val="28"/>
                <w:szCs w:val="28"/>
              </w:rPr>
              <w:t>Щ</w:t>
            </w:r>
            <w:r w:rsidR="002A6A00" w:rsidRPr="002A6A00">
              <w:rPr>
                <w:sz w:val="28"/>
                <w:szCs w:val="28"/>
              </w:rPr>
              <w:t>елочная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6" w:type="dxa"/>
          </w:tcPr>
          <w:p w14:paraId="2E91CF60" w14:textId="480C1910" w:rsidR="002A6A00" w:rsidRPr="002A6A00" w:rsidRDefault="00886920" w:rsidP="002A6A0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A6A00" w:rsidRPr="002A6A00">
              <w:rPr>
                <w:sz w:val="28"/>
                <w:szCs w:val="28"/>
              </w:rPr>
              <w:t>рисутствуют карбонаты, сульфаты, хлориды</w:t>
            </w:r>
          </w:p>
        </w:tc>
      </w:tr>
    </w:tbl>
    <w:p w14:paraId="681B9E0B" w14:textId="78815031" w:rsidR="002A6A00" w:rsidRDefault="002A6A00" w:rsidP="00702620">
      <w:pPr>
        <w:spacing w:line="276" w:lineRule="auto"/>
        <w:ind w:firstLine="708"/>
        <w:jc w:val="both"/>
        <w:rPr>
          <w:sz w:val="32"/>
          <w:szCs w:val="32"/>
        </w:rPr>
      </w:pPr>
      <w:r w:rsidRPr="002A6A00">
        <w:rPr>
          <w:b/>
          <w:bCs/>
          <w:sz w:val="32"/>
          <w:szCs w:val="32"/>
        </w:rPr>
        <w:t>Цель занятия</w:t>
      </w:r>
      <w:r>
        <w:rPr>
          <w:sz w:val="32"/>
          <w:szCs w:val="32"/>
        </w:rPr>
        <w:t xml:space="preserve">: научиться определять </w:t>
      </w:r>
      <w:r w:rsidR="001751FF">
        <w:rPr>
          <w:sz w:val="32"/>
          <w:szCs w:val="32"/>
        </w:rPr>
        <w:t>актуальную кислотность в почвенном образце.</w:t>
      </w:r>
    </w:p>
    <w:p w14:paraId="15B5124D" w14:textId="5CC477CB" w:rsidR="002A6A00" w:rsidRDefault="002A6A00" w:rsidP="002A6A00">
      <w:pPr>
        <w:spacing w:line="276" w:lineRule="auto"/>
        <w:ind w:firstLine="708"/>
        <w:jc w:val="both"/>
        <w:rPr>
          <w:sz w:val="32"/>
          <w:szCs w:val="32"/>
        </w:rPr>
      </w:pPr>
      <w:r w:rsidRPr="002A6A00">
        <w:rPr>
          <w:b/>
          <w:bCs/>
          <w:sz w:val="32"/>
          <w:szCs w:val="32"/>
        </w:rPr>
        <w:t>Материалы и оборудование</w:t>
      </w:r>
      <w:r w:rsidRPr="002A6A00">
        <w:rPr>
          <w:sz w:val="32"/>
          <w:szCs w:val="32"/>
        </w:rPr>
        <w:t xml:space="preserve">: </w:t>
      </w:r>
      <w:r>
        <w:rPr>
          <w:sz w:val="32"/>
          <w:szCs w:val="32"/>
        </w:rPr>
        <w:t>о</w:t>
      </w:r>
      <w:r w:rsidRPr="002A6A00">
        <w:rPr>
          <w:sz w:val="32"/>
          <w:szCs w:val="32"/>
        </w:rPr>
        <w:t>бразец почвы в почвенном ящике</w:t>
      </w:r>
      <w:r>
        <w:rPr>
          <w:sz w:val="32"/>
          <w:szCs w:val="32"/>
        </w:rPr>
        <w:t>, б</w:t>
      </w:r>
      <w:r w:rsidRPr="002A6A00">
        <w:rPr>
          <w:sz w:val="32"/>
          <w:szCs w:val="32"/>
        </w:rPr>
        <w:t>ланк описания образца почвы</w:t>
      </w:r>
      <w:r>
        <w:rPr>
          <w:sz w:val="32"/>
          <w:szCs w:val="32"/>
        </w:rPr>
        <w:t>, ф</w:t>
      </w:r>
      <w:r w:rsidRPr="002A6A00">
        <w:rPr>
          <w:sz w:val="32"/>
          <w:szCs w:val="32"/>
        </w:rPr>
        <w:t>арфоровая ступка и пестик</w:t>
      </w:r>
      <w:r>
        <w:rPr>
          <w:sz w:val="32"/>
          <w:szCs w:val="32"/>
        </w:rPr>
        <w:t>, к</w:t>
      </w:r>
      <w:r w:rsidRPr="002A6A00">
        <w:rPr>
          <w:sz w:val="32"/>
          <w:szCs w:val="32"/>
        </w:rPr>
        <w:t>оническая колба ёмкостью 2</w:t>
      </w:r>
      <w:r w:rsidR="001751FF">
        <w:rPr>
          <w:sz w:val="32"/>
          <w:szCs w:val="32"/>
        </w:rPr>
        <w:t>50 мл,</w:t>
      </w:r>
      <w:r w:rsidRPr="002A6A00">
        <w:rPr>
          <w:sz w:val="32"/>
          <w:szCs w:val="32"/>
        </w:rPr>
        <w:t xml:space="preserve"> </w:t>
      </w:r>
      <w:r w:rsidR="001751FF">
        <w:rPr>
          <w:sz w:val="32"/>
          <w:szCs w:val="32"/>
        </w:rPr>
        <w:t>д</w:t>
      </w:r>
      <w:r w:rsidRPr="002A6A00">
        <w:rPr>
          <w:sz w:val="32"/>
          <w:szCs w:val="32"/>
        </w:rPr>
        <w:t>истиллированная вода</w:t>
      </w:r>
      <w:r w:rsidR="001751FF">
        <w:rPr>
          <w:sz w:val="32"/>
          <w:szCs w:val="32"/>
        </w:rPr>
        <w:t>, у</w:t>
      </w:r>
      <w:r w:rsidRPr="002A6A00">
        <w:rPr>
          <w:sz w:val="32"/>
          <w:szCs w:val="32"/>
        </w:rPr>
        <w:t>ниверсальный индикатор</w:t>
      </w:r>
      <w:r w:rsidR="001751FF">
        <w:rPr>
          <w:sz w:val="32"/>
          <w:szCs w:val="32"/>
        </w:rPr>
        <w:t>, п</w:t>
      </w:r>
      <w:r w:rsidRPr="002A6A00">
        <w:rPr>
          <w:sz w:val="32"/>
          <w:szCs w:val="32"/>
        </w:rPr>
        <w:t>ипетка</w:t>
      </w:r>
      <w:r w:rsidR="001751FF">
        <w:rPr>
          <w:sz w:val="32"/>
          <w:szCs w:val="32"/>
        </w:rPr>
        <w:t>, б</w:t>
      </w:r>
      <w:r w:rsidRPr="002A6A00">
        <w:rPr>
          <w:sz w:val="32"/>
          <w:szCs w:val="32"/>
        </w:rPr>
        <w:t>еззольны</w:t>
      </w:r>
      <w:r w:rsidR="001751FF">
        <w:rPr>
          <w:sz w:val="32"/>
          <w:szCs w:val="32"/>
        </w:rPr>
        <w:t>е</w:t>
      </w:r>
      <w:r w:rsidRPr="002A6A00">
        <w:rPr>
          <w:sz w:val="32"/>
          <w:szCs w:val="32"/>
        </w:rPr>
        <w:t xml:space="preserve"> бумажные фильтры</w:t>
      </w:r>
      <w:r w:rsidR="001751FF">
        <w:rPr>
          <w:sz w:val="32"/>
          <w:szCs w:val="32"/>
        </w:rPr>
        <w:t>, с</w:t>
      </w:r>
      <w:r w:rsidRPr="002A6A00">
        <w:rPr>
          <w:sz w:val="32"/>
          <w:szCs w:val="32"/>
        </w:rPr>
        <w:t>теклянная воронка</w:t>
      </w:r>
      <w:r w:rsidR="001751FF">
        <w:rPr>
          <w:sz w:val="32"/>
          <w:szCs w:val="32"/>
        </w:rPr>
        <w:t>, п</w:t>
      </w:r>
      <w:r w:rsidRPr="002A6A00">
        <w:rPr>
          <w:sz w:val="32"/>
          <w:szCs w:val="32"/>
        </w:rPr>
        <w:t>робирка</w:t>
      </w:r>
      <w:r w:rsidR="001751FF">
        <w:rPr>
          <w:sz w:val="32"/>
          <w:szCs w:val="32"/>
        </w:rPr>
        <w:t>, в</w:t>
      </w:r>
      <w:r w:rsidRPr="002A6A00">
        <w:rPr>
          <w:sz w:val="32"/>
          <w:szCs w:val="32"/>
        </w:rPr>
        <w:t>лажные салфетки для рук.</w:t>
      </w:r>
    </w:p>
    <w:p w14:paraId="38AEE76D" w14:textId="2545813B" w:rsidR="001751FF" w:rsidRDefault="001751FF" w:rsidP="002A6A00">
      <w:pPr>
        <w:spacing w:line="276" w:lineRule="auto"/>
        <w:ind w:firstLine="708"/>
        <w:jc w:val="both"/>
        <w:rPr>
          <w:sz w:val="32"/>
          <w:szCs w:val="32"/>
        </w:rPr>
      </w:pPr>
      <w:r w:rsidRPr="001751FF">
        <w:rPr>
          <w:b/>
          <w:bCs/>
          <w:sz w:val="32"/>
          <w:szCs w:val="32"/>
        </w:rPr>
        <w:t>Ход работы</w:t>
      </w:r>
      <w:r>
        <w:rPr>
          <w:sz w:val="32"/>
          <w:szCs w:val="32"/>
        </w:rPr>
        <w:t>:</w:t>
      </w:r>
    </w:p>
    <w:p w14:paraId="18000613" w14:textId="59F3E0B6" w:rsidR="003D73E5" w:rsidRDefault="001751FF" w:rsidP="002A6A00">
      <w:pPr>
        <w:spacing w:line="276" w:lineRule="auto"/>
        <w:ind w:firstLine="708"/>
        <w:jc w:val="both"/>
        <w:rPr>
          <w:sz w:val="32"/>
          <w:szCs w:val="32"/>
        </w:rPr>
      </w:pPr>
      <w:r w:rsidRPr="001751FF">
        <w:rPr>
          <w:sz w:val="32"/>
          <w:szCs w:val="32"/>
        </w:rPr>
        <w:t>1.</w:t>
      </w:r>
      <w:r w:rsidR="003D73E5">
        <w:rPr>
          <w:sz w:val="32"/>
          <w:szCs w:val="32"/>
        </w:rPr>
        <w:t xml:space="preserve"> </w:t>
      </w:r>
      <w:r w:rsidRPr="001751FF">
        <w:rPr>
          <w:sz w:val="32"/>
          <w:szCs w:val="32"/>
        </w:rPr>
        <w:t xml:space="preserve">Небольшое количество почвенного материала (объём </w:t>
      </w:r>
      <w:proofErr w:type="gramStart"/>
      <w:r w:rsidRPr="001751FF">
        <w:rPr>
          <w:sz w:val="32"/>
          <w:szCs w:val="32"/>
        </w:rPr>
        <w:t>1,5-2</w:t>
      </w:r>
      <w:proofErr w:type="gramEnd"/>
      <w:r w:rsidRPr="001751FF">
        <w:rPr>
          <w:sz w:val="32"/>
          <w:szCs w:val="32"/>
        </w:rPr>
        <w:t xml:space="preserve"> чайных ложки), взятое из отдельного генетического горизонта (</w:t>
      </w:r>
      <w:proofErr w:type="spellStart"/>
      <w:r w:rsidRPr="001751FF">
        <w:rPr>
          <w:sz w:val="32"/>
          <w:szCs w:val="32"/>
        </w:rPr>
        <w:t>подгоризонта</w:t>
      </w:r>
      <w:proofErr w:type="spellEnd"/>
      <w:r w:rsidRPr="001751FF">
        <w:rPr>
          <w:sz w:val="32"/>
          <w:szCs w:val="32"/>
        </w:rPr>
        <w:t xml:space="preserve">) образца почвы, очищается от посторонних предметов (веточки, стебли и корни трав, обломки камней, угольки и </w:t>
      </w:r>
      <w:proofErr w:type="gramStart"/>
      <w:r w:rsidRPr="001751FF">
        <w:rPr>
          <w:sz w:val="32"/>
          <w:szCs w:val="32"/>
        </w:rPr>
        <w:t>т.д.</w:t>
      </w:r>
      <w:proofErr w:type="gramEnd"/>
      <w:r w:rsidRPr="001751FF">
        <w:rPr>
          <w:sz w:val="32"/>
          <w:szCs w:val="32"/>
        </w:rPr>
        <w:t>), аккуратно растирается пестиком в фарфоровой ступке до максимально возможной однородной рассыпчатой массы.</w:t>
      </w:r>
    </w:p>
    <w:p w14:paraId="7B61FA81" w14:textId="7C008E0A" w:rsidR="003D73E5" w:rsidRDefault="003D73E5" w:rsidP="002A6A00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1751FF" w:rsidRPr="001751FF">
        <w:rPr>
          <w:sz w:val="32"/>
          <w:szCs w:val="32"/>
        </w:rPr>
        <w:t xml:space="preserve">Рассыпчатая почвенная масса (25 г) помещается в коническую колбу </w:t>
      </w:r>
      <w:r>
        <w:rPr>
          <w:sz w:val="32"/>
          <w:szCs w:val="32"/>
        </w:rPr>
        <w:t>ёмкостью</w:t>
      </w:r>
      <w:r w:rsidR="001751FF" w:rsidRPr="001751FF">
        <w:rPr>
          <w:sz w:val="32"/>
          <w:szCs w:val="32"/>
        </w:rPr>
        <w:t xml:space="preserve"> 250 </w:t>
      </w:r>
      <w:r>
        <w:rPr>
          <w:sz w:val="32"/>
          <w:szCs w:val="32"/>
        </w:rPr>
        <w:t>мл</w:t>
      </w:r>
      <w:r w:rsidR="001751FF" w:rsidRPr="001751FF">
        <w:rPr>
          <w:sz w:val="32"/>
          <w:szCs w:val="32"/>
        </w:rPr>
        <w:t xml:space="preserve">. Колбу наполовину (125 г) заливают дистиллированной водой, после чего содержимое колбы несколько раз аккуратно взбалтывается и отстаивается </w:t>
      </w:r>
      <w:proofErr w:type="gramStart"/>
      <w:r w:rsidR="001751FF" w:rsidRPr="001751FF">
        <w:rPr>
          <w:sz w:val="32"/>
          <w:szCs w:val="32"/>
        </w:rPr>
        <w:t>5-10</w:t>
      </w:r>
      <w:proofErr w:type="gramEnd"/>
      <w:r w:rsidR="001751FF" w:rsidRPr="001751FF">
        <w:rPr>
          <w:sz w:val="32"/>
          <w:szCs w:val="32"/>
        </w:rPr>
        <w:t xml:space="preserve"> минут.</w:t>
      </w:r>
    </w:p>
    <w:p w14:paraId="3CA042C3" w14:textId="23685594" w:rsidR="003D73E5" w:rsidRDefault="003D73E5" w:rsidP="002A6A00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3. </w:t>
      </w:r>
      <w:r w:rsidR="001751FF" w:rsidRPr="001751FF">
        <w:rPr>
          <w:sz w:val="32"/>
          <w:szCs w:val="32"/>
        </w:rPr>
        <w:t>Полученную пос</w:t>
      </w:r>
      <w:r>
        <w:rPr>
          <w:sz w:val="32"/>
          <w:szCs w:val="32"/>
        </w:rPr>
        <w:t>ле отстаивания водную вытяжку фильтруют через</w:t>
      </w:r>
      <w:r w:rsidR="001751FF" w:rsidRPr="001751F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беззольный </w:t>
      </w:r>
      <w:r w:rsidR="001751FF" w:rsidRPr="001751FF">
        <w:rPr>
          <w:sz w:val="32"/>
          <w:szCs w:val="32"/>
        </w:rPr>
        <w:t>фильтр в стеклянной воронке.</w:t>
      </w:r>
    </w:p>
    <w:p w14:paraId="46AF9BAC" w14:textId="4B5B07F5" w:rsidR="003D73E5" w:rsidRDefault="003D73E5" w:rsidP="002A6A00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="001751FF" w:rsidRPr="001751FF">
        <w:rPr>
          <w:sz w:val="32"/>
          <w:szCs w:val="32"/>
        </w:rPr>
        <w:t>Отфильтрованную водную вытяжк</w:t>
      </w:r>
      <w:r>
        <w:rPr>
          <w:sz w:val="32"/>
          <w:szCs w:val="32"/>
        </w:rPr>
        <w:t>у</w:t>
      </w:r>
      <w:r w:rsidR="001751FF" w:rsidRPr="001751FF">
        <w:rPr>
          <w:sz w:val="32"/>
          <w:szCs w:val="32"/>
        </w:rPr>
        <w:t xml:space="preserve"> </w:t>
      </w:r>
      <w:r w:rsidRPr="001751FF">
        <w:rPr>
          <w:sz w:val="32"/>
          <w:szCs w:val="32"/>
        </w:rPr>
        <w:t xml:space="preserve">(5 </w:t>
      </w:r>
      <w:proofErr w:type="gramStart"/>
      <w:r>
        <w:rPr>
          <w:sz w:val="32"/>
          <w:szCs w:val="32"/>
        </w:rPr>
        <w:t>мл</w:t>
      </w:r>
      <w:r w:rsidRPr="001751FF">
        <w:rPr>
          <w:sz w:val="32"/>
          <w:szCs w:val="32"/>
        </w:rPr>
        <w:t xml:space="preserve"> )</w:t>
      </w:r>
      <w:proofErr w:type="gramEnd"/>
      <w:r w:rsidR="001751FF" w:rsidRPr="001751FF">
        <w:rPr>
          <w:sz w:val="32"/>
          <w:szCs w:val="32"/>
        </w:rPr>
        <w:t xml:space="preserve"> наливают в пробирку, и </w:t>
      </w:r>
      <w:r>
        <w:rPr>
          <w:sz w:val="32"/>
          <w:szCs w:val="32"/>
        </w:rPr>
        <w:t>добав</w:t>
      </w:r>
      <w:r w:rsidR="001751FF" w:rsidRPr="001751FF">
        <w:rPr>
          <w:sz w:val="32"/>
          <w:szCs w:val="32"/>
        </w:rPr>
        <w:t xml:space="preserve">ляют в неё около 0,25 </w:t>
      </w:r>
      <w:r>
        <w:rPr>
          <w:sz w:val="32"/>
          <w:szCs w:val="32"/>
        </w:rPr>
        <w:t>мл</w:t>
      </w:r>
      <w:r w:rsidR="001751FF" w:rsidRPr="001751FF">
        <w:rPr>
          <w:sz w:val="32"/>
          <w:szCs w:val="32"/>
        </w:rPr>
        <w:t xml:space="preserve"> универсального индикатора, вследствие чего полученная смесь окрашивается в определённый цвет.</w:t>
      </w:r>
    </w:p>
    <w:p w14:paraId="0C9B68E2" w14:textId="77777777" w:rsidR="003D73E5" w:rsidRDefault="003D73E5" w:rsidP="002A6A00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 w:rsidR="001751FF" w:rsidRPr="001751FF">
        <w:rPr>
          <w:sz w:val="32"/>
          <w:szCs w:val="32"/>
        </w:rPr>
        <w:t>Пробирку со смесью встряхивают для равномерного распределения окрас</w:t>
      </w:r>
      <w:r>
        <w:rPr>
          <w:sz w:val="32"/>
          <w:szCs w:val="32"/>
        </w:rPr>
        <w:t>ки.</w:t>
      </w:r>
    </w:p>
    <w:p w14:paraId="3F803773" w14:textId="63A907BA" w:rsidR="003D73E5" w:rsidRDefault="003D73E5" w:rsidP="00886920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6. По полученной </w:t>
      </w:r>
      <w:r w:rsidR="001751FF" w:rsidRPr="001751FF">
        <w:rPr>
          <w:sz w:val="32"/>
          <w:szCs w:val="32"/>
        </w:rPr>
        <w:t>равномерной окраске определяют ориентировочную</w:t>
      </w:r>
      <w:r>
        <w:rPr>
          <w:sz w:val="32"/>
          <w:szCs w:val="32"/>
        </w:rPr>
        <w:t xml:space="preserve"> величину</w:t>
      </w:r>
      <w:r w:rsidR="001751FF" w:rsidRPr="001751FF">
        <w:rPr>
          <w:sz w:val="32"/>
          <w:szCs w:val="32"/>
        </w:rPr>
        <w:t xml:space="preserve"> (градацию) кислотности водной вытяжки (таблица </w:t>
      </w:r>
      <w:r>
        <w:rPr>
          <w:sz w:val="32"/>
          <w:szCs w:val="32"/>
        </w:rPr>
        <w:t>6</w:t>
      </w:r>
      <w:r w:rsidR="001751FF" w:rsidRPr="001751FF">
        <w:rPr>
          <w:sz w:val="32"/>
          <w:szCs w:val="32"/>
        </w:rPr>
        <w:t>).</w:t>
      </w:r>
    </w:p>
    <w:p w14:paraId="32ED2631" w14:textId="77777777" w:rsidR="00CD38DC" w:rsidRDefault="00CD38DC" w:rsidP="00CD38DC">
      <w:pPr>
        <w:spacing w:line="276" w:lineRule="auto"/>
        <w:ind w:firstLine="708"/>
        <w:jc w:val="both"/>
        <w:rPr>
          <w:b/>
          <w:bCs/>
          <w:sz w:val="32"/>
          <w:szCs w:val="32"/>
        </w:rPr>
      </w:pPr>
    </w:p>
    <w:p w14:paraId="2B3F449B" w14:textId="3537A622" w:rsidR="00CD38DC" w:rsidRPr="00886920" w:rsidRDefault="00CD38DC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886920">
        <w:rPr>
          <w:b/>
          <w:bCs/>
          <w:sz w:val="32"/>
          <w:szCs w:val="32"/>
        </w:rPr>
        <w:t>Содержание отчета</w:t>
      </w:r>
      <w:r w:rsidRPr="00886920">
        <w:rPr>
          <w:sz w:val="32"/>
          <w:szCs w:val="32"/>
        </w:rPr>
        <w:t xml:space="preserve">: </w:t>
      </w:r>
      <w:r>
        <w:rPr>
          <w:sz w:val="32"/>
          <w:szCs w:val="32"/>
        </w:rPr>
        <w:t>результаты записать в тетрадь и сделать выводы о кислотности исследуемого почвенного образца.</w:t>
      </w:r>
    </w:p>
    <w:p w14:paraId="2C0578DF" w14:textId="77777777" w:rsidR="00CD38DC" w:rsidRDefault="00CD38DC" w:rsidP="00886920">
      <w:pPr>
        <w:spacing w:line="276" w:lineRule="auto"/>
        <w:ind w:firstLine="708"/>
        <w:jc w:val="both"/>
        <w:rPr>
          <w:sz w:val="32"/>
          <w:szCs w:val="32"/>
        </w:rPr>
      </w:pPr>
    </w:p>
    <w:p w14:paraId="5A9D9849" w14:textId="77777777" w:rsidR="00CD38DC" w:rsidRDefault="00CD38DC" w:rsidP="00886920">
      <w:pPr>
        <w:spacing w:line="276" w:lineRule="auto"/>
        <w:ind w:firstLine="708"/>
        <w:jc w:val="both"/>
        <w:rPr>
          <w:sz w:val="32"/>
          <w:szCs w:val="32"/>
        </w:rPr>
      </w:pPr>
    </w:p>
    <w:p w14:paraId="637580A9" w14:textId="77777777" w:rsidR="00CD38DC" w:rsidRDefault="00CD38DC" w:rsidP="00886920">
      <w:pPr>
        <w:spacing w:line="276" w:lineRule="auto"/>
        <w:ind w:firstLine="708"/>
        <w:jc w:val="both"/>
        <w:rPr>
          <w:sz w:val="32"/>
          <w:szCs w:val="32"/>
        </w:rPr>
      </w:pPr>
    </w:p>
    <w:p w14:paraId="797AA76E" w14:textId="77777777" w:rsidR="00CD38DC" w:rsidRDefault="00CD38DC" w:rsidP="00886920">
      <w:pPr>
        <w:spacing w:line="276" w:lineRule="auto"/>
        <w:ind w:firstLine="708"/>
        <w:jc w:val="both"/>
        <w:rPr>
          <w:sz w:val="32"/>
          <w:szCs w:val="32"/>
        </w:rPr>
      </w:pPr>
    </w:p>
    <w:p w14:paraId="7776A616" w14:textId="47D7DF79" w:rsidR="003D73E5" w:rsidRPr="003D73E5" w:rsidRDefault="003D73E5" w:rsidP="003D73E5">
      <w:pPr>
        <w:spacing w:line="276" w:lineRule="auto"/>
        <w:ind w:firstLine="708"/>
        <w:jc w:val="right"/>
        <w:rPr>
          <w:i/>
          <w:iCs/>
          <w:sz w:val="28"/>
          <w:szCs w:val="28"/>
        </w:rPr>
      </w:pPr>
      <w:r w:rsidRPr="003D73E5">
        <w:rPr>
          <w:i/>
          <w:iCs/>
          <w:sz w:val="28"/>
          <w:szCs w:val="28"/>
        </w:rPr>
        <w:t>Таблица 6</w:t>
      </w:r>
    </w:p>
    <w:p w14:paraId="3585442A" w14:textId="11A8EB7E" w:rsidR="003D73E5" w:rsidRDefault="003D73E5" w:rsidP="00886920">
      <w:pPr>
        <w:spacing w:after="240" w:line="276" w:lineRule="auto"/>
        <w:ind w:firstLine="708"/>
        <w:jc w:val="center"/>
        <w:rPr>
          <w:sz w:val="28"/>
          <w:szCs w:val="28"/>
        </w:rPr>
      </w:pPr>
      <w:r w:rsidRPr="003D73E5">
        <w:rPr>
          <w:sz w:val="28"/>
          <w:szCs w:val="28"/>
        </w:rPr>
        <w:t xml:space="preserve">Градации кислотности и окраска водной вытяжки </w:t>
      </w:r>
      <w:r>
        <w:rPr>
          <w:sz w:val="28"/>
          <w:szCs w:val="28"/>
        </w:rPr>
        <w:t>п</w:t>
      </w:r>
      <w:r w:rsidRPr="003D73E5">
        <w:rPr>
          <w:sz w:val="28"/>
          <w:szCs w:val="28"/>
        </w:rPr>
        <w:t>осле добавления в неё универсального индикатора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886920" w14:paraId="6F6DA1F1" w14:textId="77777777">
        <w:tc>
          <w:tcPr>
            <w:tcW w:w="4955" w:type="dxa"/>
          </w:tcPr>
          <w:p w14:paraId="229BFB00" w14:textId="3A5CD336" w:rsidR="00886920" w:rsidRPr="00886920" w:rsidRDefault="00886920" w:rsidP="003D73E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86920">
              <w:rPr>
                <w:b/>
                <w:bCs/>
                <w:sz w:val="28"/>
                <w:szCs w:val="28"/>
              </w:rPr>
              <w:t>Градация кислотности</w:t>
            </w:r>
          </w:p>
        </w:tc>
        <w:tc>
          <w:tcPr>
            <w:tcW w:w="4956" w:type="dxa"/>
          </w:tcPr>
          <w:p w14:paraId="54F8FF79" w14:textId="45507779" w:rsidR="00886920" w:rsidRPr="00886920" w:rsidRDefault="00886920" w:rsidP="003D73E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86920">
              <w:rPr>
                <w:b/>
                <w:bCs/>
                <w:sz w:val="28"/>
                <w:szCs w:val="28"/>
              </w:rPr>
              <w:t>Окраска водной вытяжки</w:t>
            </w:r>
          </w:p>
        </w:tc>
      </w:tr>
      <w:tr w:rsidR="00886920" w14:paraId="2409DE1A" w14:textId="77777777">
        <w:tc>
          <w:tcPr>
            <w:tcW w:w="4955" w:type="dxa"/>
          </w:tcPr>
          <w:p w14:paraId="5BEA8459" w14:textId="76012B0F" w:rsidR="00886920" w:rsidRPr="00886920" w:rsidRDefault="00886920" w:rsidP="003D73E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86920">
              <w:rPr>
                <w:sz w:val="28"/>
                <w:szCs w:val="28"/>
              </w:rPr>
              <w:t xml:space="preserve">Кислая </w:t>
            </w:r>
          </w:p>
        </w:tc>
        <w:tc>
          <w:tcPr>
            <w:tcW w:w="4956" w:type="dxa"/>
          </w:tcPr>
          <w:p w14:paraId="4EE43674" w14:textId="45B362FD" w:rsidR="00886920" w:rsidRPr="00886920" w:rsidRDefault="00886920" w:rsidP="003D73E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86920">
              <w:rPr>
                <w:sz w:val="28"/>
                <w:szCs w:val="28"/>
              </w:rPr>
              <w:t xml:space="preserve">Розовая </w:t>
            </w:r>
          </w:p>
        </w:tc>
      </w:tr>
      <w:tr w:rsidR="00886920" w14:paraId="5FF0D0A7" w14:textId="77777777">
        <w:tc>
          <w:tcPr>
            <w:tcW w:w="4955" w:type="dxa"/>
          </w:tcPr>
          <w:p w14:paraId="299A5CBF" w14:textId="55D4603D" w:rsidR="00886920" w:rsidRPr="00886920" w:rsidRDefault="00886920" w:rsidP="003D73E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86920">
              <w:rPr>
                <w:sz w:val="28"/>
                <w:szCs w:val="28"/>
              </w:rPr>
              <w:t xml:space="preserve">Слабокислая </w:t>
            </w:r>
          </w:p>
        </w:tc>
        <w:tc>
          <w:tcPr>
            <w:tcW w:w="4956" w:type="dxa"/>
          </w:tcPr>
          <w:p w14:paraId="21E4C1F0" w14:textId="7C0EED0D" w:rsidR="00886920" w:rsidRPr="00886920" w:rsidRDefault="00886920" w:rsidP="003D73E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86920">
              <w:rPr>
                <w:sz w:val="28"/>
                <w:szCs w:val="28"/>
              </w:rPr>
              <w:t>ранжево-жёлтая</w:t>
            </w:r>
            <w:r>
              <w:rPr>
                <w:sz w:val="28"/>
                <w:szCs w:val="28"/>
              </w:rPr>
              <w:t>,</w:t>
            </w:r>
            <w:r w:rsidRPr="00886920">
              <w:rPr>
                <w:sz w:val="28"/>
                <w:szCs w:val="28"/>
              </w:rPr>
              <w:t xml:space="preserve"> желтоватая</w:t>
            </w:r>
          </w:p>
        </w:tc>
      </w:tr>
      <w:tr w:rsidR="00886920" w14:paraId="66C18A40" w14:textId="77777777">
        <w:tc>
          <w:tcPr>
            <w:tcW w:w="4955" w:type="dxa"/>
          </w:tcPr>
          <w:p w14:paraId="348186E9" w14:textId="77375638" w:rsidR="00886920" w:rsidRPr="00886920" w:rsidRDefault="00886920" w:rsidP="003D73E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86920">
              <w:rPr>
                <w:sz w:val="28"/>
                <w:szCs w:val="28"/>
              </w:rPr>
              <w:t>ейтральная</w:t>
            </w:r>
          </w:p>
        </w:tc>
        <w:tc>
          <w:tcPr>
            <w:tcW w:w="4956" w:type="dxa"/>
          </w:tcPr>
          <w:p w14:paraId="6821763A" w14:textId="201FA2D2" w:rsidR="00886920" w:rsidRPr="00886920" w:rsidRDefault="00886920" w:rsidP="003D73E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86920">
              <w:rPr>
                <w:sz w:val="28"/>
                <w:szCs w:val="28"/>
              </w:rPr>
              <w:t>еленоватая, желтовато-зеленоватая</w:t>
            </w:r>
          </w:p>
        </w:tc>
      </w:tr>
      <w:tr w:rsidR="00886920" w14:paraId="119CBA63" w14:textId="77777777">
        <w:tc>
          <w:tcPr>
            <w:tcW w:w="4955" w:type="dxa"/>
          </w:tcPr>
          <w:p w14:paraId="29E1AAC5" w14:textId="134614F8" w:rsidR="00886920" w:rsidRPr="00886920" w:rsidRDefault="00886920" w:rsidP="003D73E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86920">
              <w:rPr>
                <w:sz w:val="28"/>
                <w:szCs w:val="28"/>
              </w:rPr>
              <w:t>Слабощелочная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6" w:type="dxa"/>
          </w:tcPr>
          <w:p w14:paraId="51610229" w14:textId="03E8CE8D" w:rsidR="00886920" w:rsidRPr="00886920" w:rsidRDefault="00886920" w:rsidP="003D73E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886920">
              <w:rPr>
                <w:sz w:val="28"/>
                <w:szCs w:val="28"/>
              </w:rPr>
              <w:t>олубовато-синяя</w:t>
            </w:r>
          </w:p>
        </w:tc>
      </w:tr>
    </w:tbl>
    <w:p w14:paraId="0D5C95FF" w14:textId="59E1D2BD" w:rsidR="003D73E5" w:rsidRDefault="003D73E5" w:rsidP="003D73E5">
      <w:pPr>
        <w:spacing w:line="276" w:lineRule="auto"/>
        <w:ind w:firstLine="708"/>
        <w:jc w:val="center"/>
        <w:rPr>
          <w:sz w:val="28"/>
          <w:szCs w:val="28"/>
        </w:rPr>
      </w:pPr>
    </w:p>
    <w:p w14:paraId="4A279B60" w14:textId="77777777" w:rsidR="00886920" w:rsidRDefault="00886920" w:rsidP="00886920">
      <w:pPr>
        <w:spacing w:line="276" w:lineRule="auto"/>
        <w:ind w:firstLine="708"/>
        <w:jc w:val="both"/>
        <w:rPr>
          <w:sz w:val="32"/>
          <w:szCs w:val="32"/>
        </w:rPr>
      </w:pPr>
      <w:r w:rsidRPr="00886920">
        <w:rPr>
          <w:b/>
          <w:bCs/>
          <w:sz w:val="32"/>
          <w:szCs w:val="32"/>
        </w:rPr>
        <w:t>Контрольные вопросы</w:t>
      </w:r>
      <w:r w:rsidRPr="00886920">
        <w:rPr>
          <w:sz w:val="32"/>
          <w:szCs w:val="32"/>
        </w:rPr>
        <w:t>:</w:t>
      </w:r>
    </w:p>
    <w:p w14:paraId="3C29C413" w14:textId="77777777" w:rsidR="00886920" w:rsidRDefault="00886920" w:rsidP="00886920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1.</w:t>
      </w:r>
      <w:r w:rsidRPr="00886920">
        <w:rPr>
          <w:sz w:val="32"/>
          <w:szCs w:val="32"/>
        </w:rPr>
        <w:t>Что такое кислотность почвы?</w:t>
      </w:r>
    </w:p>
    <w:p w14:paraId="56EC891A" w14:textId="2443D185" w:rsidR="00702620" w:rsidRDefault="00702620" w:rsidP="00886920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2.Какая бывает кислотность почвы?</w:t>
      </w:r>
    </w:p>
    <w:p w14:paraId="5120C8E5" w14:textId="4A99CF56" w:rsidR="00886920" w:rsidRDefault="00702620" w:rsidP="00886920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3</w:t>
      </w:r>
      <w:r w:rsidR="00886920">
        <w:rPr>
          <w:sz w:val="32"/>
          <w:szCs w:val="32"/>
        </w:rPr>
        <w:t>.</w:t>
      </w:r>
      <w:r w:rsidR="00886920" w:rsidRPr="00886920">
        <w:rPr>
          <w:sz w:val="32"/>
          <w:szCs w:val="32"/>
        </w:rPr>
        <w:t>Что такое щелочность почвы?</w:t>
      </w:r>
    </w:p>
    <w:p w14:paraId="09BB8634" w14:textId="1CD4AA9A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  <w:r>
        <w:rPr>
          <w:sz w:val="32"/>
          <w:szCs w:val="32"/>
        </w:rPr>
        <w:t>3.</w:t>
      </w:r>
      <w:r w:rsidRPr="00886920">
        <w:rPr>
          <w:sz w:val="32"/>
          <w:szCs w:val="32"/>
        </w:rPr>
        <w:t>В чем состоит природа формирования кислотности и щелочности почвы?</w:t>
      </w:r>
    </w:p>
    <w:p w14:paraId="44915E55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0AED28C2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3277775C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045579BD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58F4F7E2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6A5FA70B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547650FB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5418C1D1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56421057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3A5074D0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3B348249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504D4A8A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43847E13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1D07C3A9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212237FA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417AFE73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24B7D48A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2494CB8D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04E3BCF6" w14:textId="77777777" w:rsidR="00886920" w:rsidRDefault="00886920" w:rsidP="00886920">
      <w:pPr>
        <w:spacing w:line="276" w:lineRule="auto"/>
        <w:ind w:left="708"/>
        <w:jc w:val="both"/>
        <w:rPr>
          <w:sz w:val="32"/>
          <w:szCs w:val="32"/>
        </w:rPr>
      </w:pPr>
    </w:p>
    <w:p w14:paraId="562F3722" w14:textId="02B00B00" w:rsidR="00702620" w:rsidRPr="00EF0432" w:rsidRDefault="00702620" w:rsidP="00702620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ПРАКТИЧЕСКОЕ ЗАНЯТИЕ №</w:t>
      </w:r>
      <w:r>
        <w:rPr>
          <w:b/>
          <w:bCs/>
          <w:sz w:val="32"/>
          <w:szCs w:val="32"/>
        </w:rPr>
        <w:t>4</w:t>
      </w:r>
    </w:p>
    <w:p w14:paraId="434D9955" w14:textId="77777777" w:rsidR="00702620" w:rsidRDefault="00702620" w:rsidP="00702620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ОПРЕДЕЛЕНИЕ ОТНОСИТЕЛЬНОЙ</w:t>
      </w:r>
    </w:p>
    <w:p w14:paraId="6C62EE14" w14:textId="348DE9C2" w:rsidR="00702620" w:rsidRPr="00702620" w:rsidRDefault="00702620" w:rsidP="00702620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 ОБЪЕМНОЙ ПЛОТНОСТИ ПОЧВЫ</w:t>
      </w:r>
    </w:p>
    <w:p w14:paraId="12ADAD37" w14:textId="77777777" w:rsidR="00886920" w:rsidRDefault="00886920" w:rsidP="00CD38DC">
      <w:pPr>
        <w:spacing w:line="276" w:lineRule="auto"/>
        <w:ind w:left="708"/>
        <w:jc w:val="center"/>
        <w:rPr>
          <w:sz w:val="32"/>
          <w:szCs w:val="32"/>
        </w:rPr>
      </w:pPr>
    </w:p>
    <w:p w14:paraId="63A8C690" w14:textId="59A473E1" w:rsidR="00CD38DC" w:rsidRPr="00CD38DC" w:rsidRDefault="00CD38DC" w:rsidP="00CD38DC">
      <w:pPr>
        <w:spacing w:line="276" w:lineRule="auto"/>
        <w:ind w:left="708"/>
        <w:jc w:val="center"/>
        <w:rPr>
          <w:b/>
          <w:bCs/>
          <w:sz w:val="32"/>
          <w:szCs w:val="32"/>
        </w:rPr>
      </w:pPr>
      <w:r w:rsidRPr="00CD38DC">
        <w:rPr>
          <w:b/>
          <w:bCs/>
          <w:sz w:val="32"/>
          <w:szCs w:val="32"/>
        </w:rPr>
        <w:t>Теоретическая часть</w:t>
      </w:r>
    </w:p>
    <w:p w14:paraId="09E1B4C7" w14:textId="63AEECB7" w:rsidR="00702620" w:rsidRDefault="00BD5F4E" w:rsidP="00CD38DC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>Относительной плотностью (удельным весом)</w:t>
      </w:r>
      <w:r w:rsidR="00377305">
        <w:rPr>
          <w:sz w:val="32"/>
          <w:szCs w:val="32"/>
        </w:rPr>
        <w:t xml:space="preserve"> </w:t>
      </w:r>
      <w:r w:rsidR="00D17E19" w:rsidRPr="00D17E19">
        <w:rPr>
          <w:sz w:val="32"/>
          <w:szCs w:val="32"/>
        </w:rPr>
        <w:t xml:space="preserve">почвы называется вес абсолютно сухих почвенных частиц при сплошном заполнении ими единицы объема. Его определяют на образце почвы с нарушенной структурой, </w:t>
      </w:r>
      <w:proofErr w:type="gramStart"/>
      <w:r w:rsidR="00D17E19" w:rsidRPr="00D17E19">
        <w:rPr>
          <w:sz w:val="32"/>
          <w:szCs w:val="32"/>
        </w:rPr>
        <w:t>т.е.</w:t>
      </w:r>
      <w:proofErr w:type="gramEnd"/>
      <w:r w:rsidR="00D17E19" w:rsidRPr="00D17E19">
        <w:rPr>
          <w:sz w:val="32"/>
          <w:szCs w:val="32"/>
        </w:rPr>
        <w:t xml:space="preserve"> растертой в порошок, пикнометрическим способом, путем определения объема какой-либо навески почвы при вытеснении ею воды. В качестве пикнометра употребляют мерную колбу на 100 мл.</w:t>
      </w:r>
    </w:p>
    <w:p w14:paraId="75DD01D0" w14:textId="6368BDEF" w:rsidR="00D17E19" w:rsidRPr="00BD5F4E" w:rsidRDefault="00BD5F4E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BD5F4E">
        <w:rPr>
          <w:rStyle w:val="af3"/>
          <w:rFonts w:eastAsiaTheme="majorEastAsia"/>
          <w:b w:val="0"/>
          <w:bCs w:val="0"/>
          <w:i/>
          <w:iCs/>
          <w:sz w:val="32"/>
          <w:szCs w:val="32"/>
          <w:shd w:val="clear" w:color="auto" w:fill="FFFFFF"/>
        </w:rPr>
        <w:t>Объемная плотность</w:t>
      </w:r>
      <w:r>
        <w:rPr>
          <w:sz w:val="32"/>
          <w:szCs w:val="32"/>
          <w:shd w:val="clear" w:color="auto" w:fill="FFFFFF"/>
        </w:rPr>
        <w:t xml:space="preserve"> </w:t>
      </w:r>
      <w:r w:rsidRPr="00BD5F4E">
        <w:rPr>
          <w:sz w:val="32"/>
          <w:szCs w:val="32"/>
          <w:shd w:val="clear" w:color="auto" w:fill="FFFFFF"/>
        </w:rPr>
        <w:t>– масса сухой почвы с естественной структурой, включая поры.</w:t>
      </w:r>
    </w:p>
    <w:p w14:paraId="160EA9D0" w14:textId="3CA73408" w:rsidR="003516B2" w:rsidRPr="00BD5F4E" w:rsidRDefault="00BD5F4E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BD5F4E">
        <w:rPr>
          <w:sz w:val="32"/>
          <w:szCs w:val="32"/>
        </w:rPr>
        <w:t>Плотность почвы (г/см</w:t>
      </w:r>
      <w:r w:rsidRPr="00BD5F4E">
        <w:rPr>
          <w:sz w:val="32"/>
          <w:szCs w:val="32"/>
          <w:vertAlign w:val="superscript"/>
        </w:rPr>
        <w:t>3</w:t>
      </w:r>
      <w:r w:rsidRPr="00BD5F4E">
        <w:rPr>
          <w:sz w:val="32"/>
          <w:szCs w:val="32"/>
        </w:rPr>
        <w:t xml:space="preserve">) зависит от механического состава, количества органического вещества и структурного состояния. Песчаные почвы, содержащие мало перегноя, имеют плотность </w:t>
      </w:r>
      <w:r w:rsidRPr="00BD5F4E">
        <w:rPr>
          <w:sz w:val="32"/>
          <w:szCs w:val="32"/>
        </w:rPr>
        <w:lastRenderedPageBreak/>
        <w:t>скелета больше, чем почвы глинистые с большим содержанием перегноя и хорошо выраженной комковатой или зернистой структурой.</w:t>
      </w:r>
    </w:p>
    <w:p w14:paraId="5A256AE8" w14:textId="010D94B0" w:rsid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b/>
          <w:bCs/>
          <w:sz w:val="32"/>
          <w:szCs w:val="32"/>
        </w:rPr>
        <w:t>Цель работы</w:t>
      </w:r>
      <w:r w:rsidRPr="00D17E19">
        <w:rPr>
          <w:sz w:val="32"/>
          <w:szCs w:val="32"/>
        </w:rPr>
        <w:t>: ознакомить студентов с методом определения плотности твердого тела (почвы) с помощью п</w:t>
      </w:r>
      <w:r w:rsidRPr="00BD5F4E">
        <w:rPr>
          <w:sz w:val="32"/>
          <w:szCs w:val="32"/>
        </w:rPr>
        <w:t>икнометров.</w:t>
      </w:r>
      <w:r w:rsidR="00BD5F4E" w:rsidRPr="00BD5F4E">
        <w:rPr>
          <w:sz w:val="32"/>
          <w:szCs w:val="32"/>
          <w:shd w:val="clear" w:color="auto" w:fill="FFFFFF"/>
        </w:rPr>
        <w:t xml:space="preserve"> Научиться определять</w:t>
      </w:r>
      <w:r w:rsidR="00BD5F4E">
        <w:rPr>
          <w:sz w:val="32"/>
          <w:szCs w:val="32"/>
          <w:shd w:val="clear" w:color="auto" w:fill="FFFFFF"/>
        </w:rPr>
        <w:t xml:space="preserve"> </w:t>
      </w:r>
      <w:r w:rsidR="00BD5F4E" w:rsidRPr="00BD5F4E">
        <w:rPr>
          <w:rStyle w:val="af3"/>
          <w:rFonts w:eastAsiaTheme="majorEastAsia"/>
          <w:b w:val="0"/>
          <w:bCs w:val="0"/>
          <w:sz w:val="32"/>
          <w:szCs w:val="32"/>
          <w:shd w:val="clear" w:color="auto" w:fill="FFFFFF"/>
        </w:rPr>
        <w:t>относительную (удельную) плотность твердой фазы почвы</w:t>
      </w:r>
      <w:r w:rsidR="00BD5F4E" w:rsidRPr="00BD5F4E">
        <w:rPr>
          <w:sz w:val="32"/>
          <w:szCs w:val="32"/>
          <w:shd w:val="clear" w:color="auto" w:fill="FFFFFF"/>
        </w:rPr>
        <w:t xml:space="preserve"> и</w:t>
      </w:r>
      <w:r w:rsidR="00BD5F4E" w:rsidRPr="00BD5F4E">
        <w:rPr>
          <w:b/>
          <w:bCs/>
          <w:sz w:val="32"/>
          <w:szCs w:val="32"/>
          <w:shd w:val="clear" w:color="auto" w:fill="FFFFFF"/>
        </w:rPr>
        <w:t xml:space="preserve"> </w:t>
      </w:r>
      <w:r w:rsidR="00BD5F4E" w:rsidRPr="00BD5F4E">
        <w:rPr>
          <w:rStyle w:val="af3"/>
          <w:rFonts w:eastAsiaTheme="majorEastAsia"/>
          <w:b w:val="0"/>
          <w:bCs w:val="0"/>
          <w:sz w:val="32"/>
          <w:szCs w:val="32"/>
          <w:shd w:val="clear" w:color="auto" w:fill="FFFFFF"/>
        </w:rPr>
        <w:t>объемную (пористую) плотность почвы</w:t>
      </w:r>
      <w:r w:rsidR="00BD5F4E" w:rsidRPr="00BD5F4E">
        <w:rPr>
          <w:b/>
          <w:bCs/>
          <w:sz w:val="32"/>
          <w:szCs w:val="32"/>
          <w:shd w:val="clear" w:color="auto" w:fill="FFFFFF"/>
        </w:rPr>
        <w:t>,</w:t>
      </w:r>
      <w:r w:rsidR="00BD5F4E" w:rsidRPr="00BD5F4E">
        <w:rPr>
          <w:sz w:val="32"/>
          <w:szCs w:val="32"/>
          <w:shd w:val="clear" w:color="auto" w:fill="FFFFFF"/>
        </w:rPr>
        <w:t xml:space="preserve"> понимать их значение для оценки плодородия и водно-воздушного режима.</w:t>
      </w:r>
      <w:r w:rsidR="00BD5F4E" w:rsidRPr="00BD5F4E">
        <w:rPr>
          <w:sz w:val="32"/>
          <w:szCs w:val="32"/>
        </w:rPr>
        <w:t xml:space="preserve"> </w:t>
      </w:r>
    </w:p>
    <w:p w14:paraId="5C269994" w14:textId="77777777" w:rsidR="00CD38DC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Материалы и </w:t>
      </w:r>
      <w:r w:rsidRPr="00D17E19">
        <w:rPr>
          <w:b/>
          <w:bCs/>
          <w:sz w:val="32"/>
          <w:szCs w:val="32"/>
        </w:rPr>
        <w:t>оборудование</w:t>
      </w:r>
      <w:r w:rsidRPr="00D17E19">
        <w:rPr>
          <w:sz w:val="32"/>
          <w:szCs w:val="32"/>
        </w:rPr>
        <w:t>: пикнометр или мерная колба вместимостью 100 мл; аналитические весы; электрическая плитка или песчаная баня</w:t>
      </w:r>
      <w:r w:rsidR="00BD5F4E" w:rsidRPr="00BD5F4E">
        <w:rPr>
          <w:sz w:val="32"/>
          <w:szCs w:val="32"/>
        </w:rPr>
        <w:t>, цилиндр, технические весы, линейка.</w:t>
      </w:r>
    </w:p>
    <w:p w14:paraId="1BCC68E5" w14:textId="7CF4F34C" w:rsidR="00D17E19" w:rsidRPr="00BD5F4E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BD5F4E">
        <w:rPr>
          <w:b/>
          <w:bCs/>
          <w:sz w:val="32"/>
          <w:szCs w:val="32"/>
        </w:rPr>
        <w:t>Ход работы</w:t>
      </w:r>
      <w:r w:rsidRPr="00BD5F4E">
        <w:rPr>
          <w:sz w:val="32"/>
          <w:szCs w:val="32"/>
        </w:rPr>
        <w:t>:</w:t>
      </w:r>
    </w:p>
    <w:p w14:paraId="09D75D27" w14:textId="2169BEE1" w:rsidR="00BD5F4E" w:rsidRPr="00BD5F4E" w:rsidRDefault="00BD5F4E" w:rsidP="00CD38DC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Определение </w:t>
      </w:r>
      <w:r w:rsidRPr="00BD5F4E">
        <w:rPr>
          <w:i/>
          <w:iCs/>
          <w:sz w:val="32"/>
          <w:szCs w:val="32"/>
        </w:rPr>
        <w:t>относительной плотности</w:t>
      </w:r>
      <w:r>
        <w:rPr>
          <w:sz w:val="32"/>
          <w:szCs w:val="32"/>
        </w:rPr>
        <w:t xml:space="preserve"> почвы с помощью пикнометра.</w:t>
      </w:r>
    </w:p>
    <w:p w14:paraId="59876CEA" w14:textId="77777777" w:rsidR="00CD38DC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>1.В пикнометр (мерную колбу) объемом 100 мл (!) налить до метки заранее прокипяченную и охлажденную дистиллированную воду, взвесить на аналитических весах.</w:t>
      </w:r>
    </w:p>
    <w:p w14:paraId="4ABC4713" w14:textId="2A3BF735" w:rsidR="00D17E19" w:rsidRP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>2. На аналитических весах взвесить 10 г почвы.</w:t>
      </w:r>
    </w:p>
    <w:p w14:paraId="5C851EA7" w14:textId="77777777" w:rsidR="00D17E19" w:rsidRP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>3. Воду из пикнометра вылить в стакан, а в пикнометр через сухую воронку высыпать навеску почвы.</w:t>
      </w:r>
    </w:p>
    <w:p w14:paraId="42321629" w14:textId="1688FEC2" w:rsidR="00D17E19" w:rsidRP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>4. Оставшиеся на воронке и стенках пикнометра частицы почвы смыть дистиллированной водой в пикнометр и наполнить его до половины.</w:t>
      </w:r>
    </w:p>
    <w:p w14:paraId="162ECF03" w14:textId="77777777" w:rsid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>5. Почву с водой в пикнометре перемешать (аккуратно взбалтывая).</w:t>
      </w:r>
    </w:p>
    <w:p w14:paraId="65B96DDD" w14:textId="77777777" w:rsid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 xml:space="preserve">6. Прокипятить </w:t>
      </w:r>
      <w:proofErr w:type="gramStart"/>
      <w:r w:rsidRPr="00D17E19">
        <w:rPr>
          <w:sz w:val="32"/>
          <w:szCs w:val="32"/>
        </w:rPr>
        <w:t>15 – 30</w:t>
      </w:r>
      <w:proofErr w:type="gramEnd"/>
      <w:r w:rsidRPr="00D17E19">
        <w:rPr>
          <w:sz w:val="32"/>
          <w:szCs w:val="32"/>
        </w:rPr>
        <w:t xml:space="preserve"> мин с момента закипания для удаления воздуха. Не допускать выбросов воды с почвой из пикнометра.</w:t>
      </w:r>
    </w:p>
    <w:p w14:paraId="3E8687AA" w14:textId="4A0F63EB" w:rsid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>7. После кипячения пикнометр с содержимым охладить до комнатной температуры.</w:t>
      </w:r>
    </w:p>
    <w:p w14:paraId="2C1ECD89" w14:textId="77777777" w:rsid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>8. Долить дистиллированную воду в пикнометр до метки, вытереть его снаружи фильтровальной бумагой и взвесить на анал</w:t>
      </w:r>
      <w:r>
        <w:rPr>
          <w:sz w:val="32"/>
          <w:szCs w:val="32"/>
        </w:rPr>
        <w:t>и</w:t>
      </w:r>
      <w:r w:rsidRPr="00D17E19">
        <w:rPr>
          <w:sz w:val="32"/>
          <w:szCs w:val="32"/>
        </w:rPr>
        <w:t>тических весах.</w:t>
      </w:r>
    </w:p>
    <w:p w14:paraId="7C64E8A8" w14:textId="77777777" w:rsidR="00CD38DC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lastRenderedPageBreak/>
        <w:t>9. Нужно следить, чтобы температура пикнометра с полученным почвенным раствором была одинаковой с первоначальной температурой почвенного раствора.</w:t>
      </w:r>
    </w:p>
    <w:p w14:paraId="40FD5704" w14:textId="1AD1C450" w:rsidR="00D17E19" w:rsidRDefault="00D17E19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D17E19">
        <w:rPr>
          <w:sz w:val="32"/>
          <w:szCs w:val="32"/>
        </w:rPr>
        <w:t>10. Результаты записать в таблицу.</w:t>
      </w:r>
    </w:p>
    <w:p w14:paraId="55AE99F0" w14:textId="77777777" w:rsidR="00377305" w:rsidRDefault="00377305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2409"/>
        <w:gridCol w:w="2512"/>
        <w:gridCol w:w="2301"/>
      </w:tblGrid>
      <w:tr w:rsidR="00377305" w14:paraId="7C77F32A" w14:textId="77777777" w:rsidTr="00802B56">
        <w:tc>
          <w:tcPr>
            <w:tcW w:w="2694" w:type="dxa"/>
          </w:tcPr>
          <w:p w14:paraId="311E8C3C" w14:textId="6E199849" w:rsidR="00D17E19" w:rsidRPr="00377305" w:rsidRDefault="00377305" w:rsidP="0037730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пикнометра с водой, г</w:t>
            </w:r>
          </w:p>
        </w:tc>
        <w:tc>
          <w:tcPr>
            <w:tcW w:w="2409" w:type="dxa"/>
          </w:tcPr>
          <w:p w14:paraId="7BF6A0FA" w14:textId="5FF613A2" w:rsidR="00D17E19" w:rsidRPr="00377305" w:rsidRDefault="00377305" w:rsidP="0037730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пикнометра с водой и почвой, г</w:t>
            </w:r>
          </w:p>
        </w:tc>
        <w:tc>
          <w:tcPr>
            <w:tcW w:w="2512" w:type="dxa"/>
          </w:tcPr>
          <w:p w14:paraId="3F8A8617" w14:textId="3FBA5856" w:rsidR="00D17E19" w:rsidRPr="00377305" w:rsidRDefault="00377305" w:rsidP="0037730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Навеска почвы, г</w:t>
            </w:r>
          </w:p>
        </w:tc>
        <w:tc>
          <w:tcPr>
            <w:tcW w:w="2301" w:type="dxa"/>
          </w:tcPr>
          <w:p w14:paraId="4046F028" w14:textId="38A4A02B" w:rsidR="00D17E19" w:rsidRPr="00377305" w:rsidRDefault="00377305" w:rsidP="0037730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Плотность твердой фазы почвы, </w:t>
            </w:r>
            <w:r w:rsidRPr="00377305">
              <w:rPr>
                <w:i/>
                <w:iCs/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, г/см</w:t>
            </w:r>
            <w:r w:rsidRPr="00377305"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377305" w14:paraId="0873D2A3" w14:textId="77777777" w:rsidTr="00802B56">
        <w:tc>
          <w:tcPr>
            <w:tcW w:w="2694" w:type="dxa"/>
          </w:tcPr>
          <w:p w14:paraId="20B87AC9" w14:textId="77777777" w:rsidR="00D17E19" w:rsidRPr="00377305" w:rsidRDefault="00D17E19" w:rsidP="00D17E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604B337B" w14:textId="77777777" w:rsidR="00D17E19" w:rsidRPr="00377305" w:rsidRDefault="00D17E19" w:rsidP="00D17E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12" w:type="dxa"/>
          </w:tcPr>
          <w:p w14:paraId="4002D3F2" w14:textId="77777777" w:rsidR="00D17E19" w:rsidRPr="00377305" w:rsidRDefault="00D17E19" w:rsidP="00D17E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01" w:type="dxa"/>
          </w:tcPr>
          <w:p w14:paraId="4789B1B9" w14:textId="77777777" w:rsidR="00D17E19" w:rsidRPr="00377305" w:rsidRDefault="00D17E19" w:rsidP="00D17E1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6BBF0CB1" w14:textId="77777777" w:rsidR="00D17E19" w:rsidRDefault="00D17E19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48D4376A" w14:textId="1FD17ECB" w:rsidR="00377305" w:rsidRDefault="00377305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377305">
        <w:rPr>
          <w:sz w:val="32"/>
          <w:szCs w:val="32"/>
        </w:rPr>
        <w:t>11. Плотность твердой фазы (г/см</w:t>
      </w:r>
      <w:r w:rsidRPr="00377305">
        <w:rPr>
          <w:sz w:val="32"/>
          <w:szCs w:val="32"/>
          <w:vertAlign w:val="superscript"/>
        </w:rPr>
        <w:t>3</w:t>
      </w:r>
      <w:r w:rsidRPr="00377305">
        <w:rPr>
          <w:sz w:val="32"/>
          <w:szCs w:val="32"/>
        </w:rPr>
        <w:t>) вычисляют по формуле</w:t>
      </w:r>
      <w:r>
        <w:rPr>
          <w:sz w:val="32"/>
          <w:szCs w:val="32"/>
        </w:rPr>
        <w:t>:</w:t>
      </w:r>
    </w:p>
    <w:p w14:paraId="378531FA" w14:textId="6C19DB96" w:rsidR="00377305" w:rsidRDefault="00377305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377305">
        <w:rPr>
          <w:i/>
          <w:iCs/>
          <w:sz w:val="32"/>
          <w:szCs w:val="32"/>
        </w:rPr>
        <w:t>d = C</w:t>
      </w:r>
      <w:proofErr w:type="gramStart"/>
      <w:r w:rsidRPr="00377305">
        <w:rPr>
          <w:i/>
          <w:iCs/>
          <w:sz w:val="32"/>
          <w:szCs w:val="32"/>
        </w:rPr>
        <w:t>/(</w:t>
      </w:r>
      <w:proofErr w:type="gramEnd"/>
      <w:r w:rsidRPr="00377305">
        <w:rPr>
          <w:i/>
          <w:iCs/>
          <w:sz w:val="32"/>
          <w:szCs w:val="32"/>
        </w:rPr>
        <w:t>A + C – B)</w:t>
      </w:r>
      <w:r w:rsidRPr="00377305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Pr="00377305">
        <w:rPr>
          <w:sz w:val="32"/>
          <w:szCs w:val="32"/>
        </w:rPr>
        <w:t>где</w:t>
      </w:r>
      <w:r>
        <w:rPr>
          <w:sz w:val="32"/>
          <w:szCs w:val="32"/>
        </w:rPr>
        <w:t>:</w:t>
      </w:r>
    </w:p>
    <w:p w14:paraId="4EDE62A9" w14:textId="0BDB034A" w:rsidR="00377305" w:rsidRDefault="00377305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377305">
        <w:rPr>
          <w:i/>
          <w:iCs/>
          <w:sz w:val="32"/>
          <w:szCs w:val="32"/>
        </w:rPr>
        <w:t>d</w:t>
      </w:r>
      <w:r w:rsidRPr="00377305">
        <w:rPr>
          <w:sz w:val="32"/>
          <w:szCs w:val="32"/>
        </w:rPr>
        <w:t xml:space="preserve"> – плотность твердой фазы почвы (ПТФ), г/см</w:t>
      </w:r>
      <w:r w:rsidRPr="00377305">
        <w:rPr>
          <w:sz w:val="32"/>
          <w:szCs w:val="32"/>
          <w:vertAlign w:val="superscript"/>
        </w:rPr>
        <w:t>3</w:t>
      </w:r>
      <w:r w:rsidRPr="00377305">
        <w:rPr>
          <w:sz w:val="32"/>
          <w:szCs w:val="32"/>
        </w:rPr>
        <w:t>;</w:t>
      </w:r>
    </w:p>
    <w:p w14:paraId="042B266C" w14:textId="77777777" w:rsidR="00377305" w:rsidRDefault="00377305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377305">
        <w:rPr>
          <w:i/>
          <w:iCs/>
          <w:sz w:val="32"/>
          <w:szCs w:val="32"/>
        </w:rPr>
        <w:t>А</w:t>
      </w:r>
      <w:r w:rsidRPr="00377305">
        <w:rPr>
          <w:sz w:val="32"/>
          <w:szCs w:val="32"/>
        </w:rPr>
        <w:t xml:space="preserve"> – масса пикнометра с водой, г;</w:t>
      </w:r>
    </w:p>
    <w:p w14:paraId="15E1B1EB" w14:textId="77777777" w:rsidR="00377305" w:rsidRDefault="00377305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377305">
        <w:rPr>
          <w:i/>
          <w:iCs/>
          <w:sz w:val="32"/>
          <w:szCs w:val="32"/>
        </w:rPr>
        <w:t>В</w:t>
      </w:r>
      <w:r w:rsidRPr="00377305">
        <w:rPr>
          <w:sz w:val="32"/>
          <w:szCs w:val="32"/>
        </w:rPr>
        <w:t xml:space="preserve"> – масса пикнометра с водой и почвой, г;</w:t>
      </w:r>
    </w:p>
    <w:p w14:paraId="6E5EEAA4" w14:textId="3951E597" w:rsidR="00D17E19" w:rsidRDefault="00377305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377305">
        <w:rPr>
          <w:i/>
          <w:iCs/>
          <w:sz w:val="32"/>
          <w:szCs w:val="32"/>
        </w:rPr>
        <w:t>С</w:t>
      </w:r>
      <w:r w:rsidRPr="00377305">
        <w:rPr>
          <w:sz w:val="32"/>
          <w:szCs w:val="32"/>
        </w:rPr>
        <w:t xml:space="preserve"> – навеска почвы, г.</w:t>
      </w:r>
    </w:p>
    <w:p w14:paraId="2EE5C6EB" w14:textId="713F65C4" w:rsidR="00BD5F4E" w:rsidRDefault="00BD5F4E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BD5F4E">
        <w:rPr>
          <w:sz w:val="32"/>
          <w:szCs w:val="32"/>
        </w:rPr>
        <w:t>Определение</w:t>
      </w:r>
      <w:r>
        <w:rPr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объемной</w:t>
      </w:r>
      <w:r w:rsidRPr="00BD5F4E">
        <w:rPr>
          <w:i/>
          <w:iCs/>
          <w:sz w:val="32"/>
          <w:szCs w:val="32"/>
        </w:rPr>
        <w:t xml:space="preserve"> плотности</w:t>
      </w:r>
      <w:r>
        <w:rPr>
          <w:sz w:val="32"/>
          <w:szCs w:val="32"/>
        </w:rPr>
        <w:t xml:space="preserve"> почвы.</w:t>
      </w:r>
    </w:p>
    <w:p w14:paraId="79C71ACC" w14:textId="77777777" w:rsidR="0034237D" w:rsidRDefault="00BD5F4E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34237D">
        <w:rPr>
          <w:sz w:val="32"/>
          <w:szCs w:val="32"/>
        </w:rPr>
        <w:t>1.</w:t>
      </w:r>
      <w:r w:rsidR="0034237D">
        <w:rPr>
          <w:sz w:val="32"/>
          <w:szCs w:val="32"/>
        </w:rPr>
        <w:t>Взять</w:t>
      </w:r>
      <w:r w:rsidR="0034237D" w:rsidRPr="0034237D">
        <w:rPr>
          <w:sz w:val="32"/>
          <w:szCs w:val="32"/>
        </w:rPr>
        <w:t xml:space="preserve"> цилиндр</w:t>
      </w:r>
      <w:r w:rsidR="0034237D">
        <w:rPr>
          <w:sz w:val="32"/>
          <w:szCs w:val="32"/>
        </w:rPr>
        <w:t xml:space="preserve"> и взвесить его</w:t>
      </w:r>
      <w:r w:rsidR="0034237D" w:rsidRPr="0034237D">
        <w:rPr>
          <w:sz w:val="32"/>
          <w:szCs w:val="32"/>
        </w:rPr>
        <w:t xml:space="preserve"> на технических весах</w:t>
      </w:r>
      <w:r w:rsidR="0034237D">
        <w:rPr>
          <w:sz w:val="32"/>
          <w:szCs w:val="32"/>
        </w:rPr>
        <w:t>.</w:t>
      </w:r>
    </w:p>
    <w:p w14:paraId="6C70C7EE" w14:textId="68000830" w:rsidR="0034237D" w:rsidRDefault="0034237D" w:rsidP="00802B56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2.</w:t>
      </w:r>
      <w:r w:rsidRPr="0034237D">
        <w:rPr>
          <w:sz w:val="32"/>
          <w:szCs w:val="32"/>
        </w:rPr>
        <w:t xml:space="preserve"> </w:t>
      </w:r>
      <w:r>
        <w:rPr>
          <w:sz w:val="32"/>
          <w:szCs w:val="32"/>
        </w:rPr>
        <w:t>З</w:t>
      </w:r>
      <w:r w:rsidRPr="0034237D">
        <w:rPr>
          <w:sz w:val="32"/>
          <w:szCs w:val="32"/>
        </w:rPr>
        <w:t xml:space="preserve">аполняется </w:t>
      </w:r>
      <w:r>
        <w:rPr>
          <w:sz w:val="32"/>
          <w:szCs w:val="32"/>
        </w:rPr>
        <w:t xml:space="preserve">цилиндр </w:t>
      </w:r>
      <w:r w:rsidRPr="0034237D">
        <w:rPr>
          <w:sz w:val="32"/>
          <w:szCs w:val="32"/>
        </w:rPr>
        <w:t>почвой</w:t>
      </w:r>
      <w:r>
        <w:rPr>
          <w:sz w:val="32"/>
          <w:szCs w:val="32"/>
        </w:rPr>
        <w:t>,</w:t>
      </w:r>
      <w:r w:rsidRPr="0034237D">
        <w:rPr>
          <w:sz w:val="32"/>
          <w:szCs w:val="32"/>
        </w:rPr>
        <w:t xml:space="preserve"> слегка </w:t>
      </w:r>
      <w:r>
        <w:rPr>
          <w:sz w:val="32"/>
          <w:szCs w:val="32"/>
        </w:rPr>
        <w:t>её уплотняя,</w:t>
      </w:r>
      <w:r w:rsidRPr="0034237D">
        <w:rPr>
          <w:sz w:val="32"/>
          <w:szCs w:val="32"/>
        </w:rPr>
        <w:t xml:space="preserve"> путём легкого постукивания по стенке цилиндра.</w:t>
      </w:r>
    </w:p>
    <w:p w14:paraId="1B2F5270" w14:textId="77777777" w:rsidR="00802B56" w:rsidRDefault="0034237D" w:rsidP="00802B56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3.</w:t>
      </w:r>
      <w:r w:rsidRPr="0034237D">
        <w:rPr>
          <w:sz w:val="32"/>
          <w:szCs w:val="32"/>
        </w:rPr>
        <w:t xml:space="preserve"> Цилиндр </w:t>
      </w:r>
      <w:r>
        <w:rPr>
          <w:sz w:val="32"/>
          <w:szCs w:val="32"/>
        </w:rPr>
        <w:t>взвесить вместе с почвой.</w:t>
      </w:r>
    </w:p>
    <w:p w14:paraId="08D6E104" w14:textId="622E0980" w:rsidR="0034237D" w:rsidRDefault="0034237D" w:rsidP="00802B56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4. Записать результаты определения:</w:t>
      </w:r>
    </w:p>
    <w:p w14:paraId="04852E4C" w14:textId="3C82C0AB" w:rsidR="0034237D" w:rsidRPr="0034237D" w:rsidRDefault="0034237D" w:rsidP="00802B56">
      <w:pPr>
        <w:spacing w:line="276" w:lineRule="auto"/>
        <w:jc w:val="both"/>
        <w:rPr>
          <w:sz w:val="32"/>
          <w:szCs w:val="32"/>
        </w:rPr>
      </w:pPr>
      <w:r w:rsidRPr="0034237D">
        <w:rPr>
          <w:sz w:val="32"/>
          <w:szCs w:val="32"/>
        </w:rPr>
        <w:t xml:space="preserve">Диаметр </w:t>
      </w:r>
      <w:r>
        <w:rPr>
          <w:sz w:val="32"/>
          <w:szCs w:val="32"/>
        </w:rPr>
        <w:t xml:space="preserve">цилиндра (Д) - </w:t>
      </w:r>
    </w:p>
    <w:p w14:paraId="43018CA5" w14:textId="5C9E833B" w:rsidR="0034237D" w:rsidRPr="0034237D" w:rsidRDefault="0034237D" w:rsidP="00802B56">
      <w:pPr>
        <w:spacing w:line="276" w:lineRule="auto"/>
        <w:jc w:val="both"/>
        <w:rPr>
          <w:sz w:val="32"/>
          <w:szCs w:val="32"/>
        </w:rPr>
      </w:pPr>
      <w:r w:rsidRPr="0034237D">
        <w:rPr>
          <w:sz w:val="32"/>
          <w:szCs w:val="32"/>
        </w:rPr>
        <w:t xml:space="preserve">Высота </w:t>
      </w:r>
      <w:r>
        <w:rPr>
          <w:sz w:val="32"/>
          <w:szCs w:val="32"/>
        </w:rPr>
        <w:t xml:space="preserve">цилиндра (Н) - </w:t>
      </w:r>
    </w:p>
    <w:p w14:paraId="67B9BB49" w14:textId="50B58B90" w:rsidR="0034237D" w:rsidRPr="0034237D" w:rsidRDefault="0034237D" w:rsidP="00802B56">
      <w:pPr>
        <w:spacing w:line="276" w:lineRule="auto"/>
        <w:jc w:val="both"/>
        <w:rPr>
          <w:sz w:val="32"/>
          <w:szCs w:val="32"/>
        </w:rPr>
      </w:pPr>
      <w:r w:rsidRPr="0034237D">
        <w:rPr>
          <w:sz w:val="32"/>
          <w:szCs w:val="32"/>
        </w:rPr>
        <w:t>Объём цилиндра V= 3,14</w:t>
      </w:r>
      <w:r>
        <w:rPr>
          <w:sz w:val="32"/>
          <w:szCs w:val="32"/>
        </w:rPr>
        <w:t xml:space="preserve"> </w:t>
      </w:r>
      <w:r w:rsidRPr="0034237D">
        <w:rPr>
          <w:sz w:val="32"/>
          <w:szCs w:val="32"/>
        </w:rPr>
        <w:t>х (Д</w:t>
      </w:r>
      <w:r>
        <w:rPr>
          <w:sz w:val="32"/>
          <w:szCs w:val="32"/>
        </w:rPr>
        <w:t>/2</w:t>
      </w:r>
      <w:r w:rsidRPr="0034237D">
        <w:rPr>
          <w:sz w:val="32"/>
          <w:szCs w:val="32"/>
        </w:rPr>
        <w:t xml:space="preserve"> )2 х Н</w:t>
      </w:r>
    </w:p>
    <w:p w14:paraId="496F0906" w14:textId="1D00B716" w:rsidR="0034237D" w:rsidRPr="0034237D" w:rsidRDefault="0034237D" w:rsidP="00802B56">
      <w:pPr>
        <w:spacing w:line="276" w:lineRule="auto"/>
        <w:jc w:val="both"/>
        <w:rPr>
          <w:sz w:val="32"/>
          <w:szCs w:val="32"/>
        </w:rPr>
      </w:pPr>
      <w:r w:rsidRPr="0034237D">
        <w:rPr>
          <w:sz w:val="32"/>
          <w:szCs w:val="32"/>
        </w:rPr>
        <w:t xml:space="preserve">Вес пустого цилиндра </w:t>
      </w:r>
      <w:r>
        <w:rPr>
          <w:sz w:val="32"/>
          <w:szCs w:val="32"/>
        </w:rPr>
        <w:t xml:space="preserve">(В) </w:t>
      </w:r>
      <w:r w:rsidRPr="0034237D">
        <w:rPr>
          <w:sz w:val="32"/>
          <w:szCs w:val="32"/>
        </w:rPr>
        <w:t>–</w:t>
      </w:r>
    </w:p>
    <w:p w14:paraId="3BDAA44A" w14:textId="5AECA73E" w:rsidR="0034237D" w:rsidRPr="0034237D" w:rsidRDefault="0034237D" w:rsidP="00802B56">
      <w:pPr>
        <w:spacing w:line="276" w:lineRule="auto"/>
        <w:jc w:val="both"/>
        <w:rPr>
          <w:sz w:val="32"/>
          <w:szCs w:val="32"/>
        </w:rPr>
      </w:pPr>
      <w:r w:rsidRPr="0034237D">
        <w:rPr>
          <w:sz w:val="32"/>
          <w:szCs w:val="32"/>
        </w:rPr>
        <w:t xml:space="preserve">Вес цилиндра с почвой </w:t>
      </w:r>
      <w:r>
        <w:rPr>
          <w:sz w:val="32"/>
          <w:szCs w:val="32"/>
        </w:rPr>
        <w:t xml:space="preserve">(С) </w:t>
      </w:r>
      <w:r w:rsidRPr="0034237D">
        <w:rPr>
          <w:sz w:val="32"/>
          <w:szCs w:val="32"/>
        </w:rPr>
        <w:t>–</w:t>
      </w:r>
    </w:p>
    <w:p w14:paraId="0EF9BD82" w14:textId="2DB179B6" w:rsidR="0034237D" w:rsidRPr="0034237D" w:rsidRDefault="0034237D" w:rsidP="00802B56">
      <w:pPr>
        <w:spacing w:line="276" w:lineRule="auto"/>
        <w:jc w:val="both"/>
        <w:rPr>
          <w:sz w:val="32"/>
          <w:szCs w:val="32"/>
        </w:rPr>
      </w:pPr>
      <w:r w:rsidRPr="0034237D">
        <w:rPr>
          <w:sz w:val="32"/>
          <w:szCs w:val="32"/>
        </w:rPr>
        <w:t xml:space="preserve">Вес почвы </w:t>
      </w:r>
      <w:r>
        <w:rPr>
          <w:sz w:val="32"/>
          <w:szCs w:val="32"/>
        </w:rPr>
        <w:t xml:space="preserve">(А) - </w:t>
      </w:r>
    </w:p>
    <w:p w14:paraId="5E59E786" w14:textId="5247016C" w:rsidR="0034237D" w:rsidRPr="003516B2" w:rsidRDefault="0034237D" w:rsidP="00802B56">
      <w:pPr>
        <w:spacing w:line="276" w:lineRule="auto"/>
        <w:jc w:val="both"/>
        <w:rPr>
          <w:sz w:val="32"/>
          <w:szCs w:val="32"/>
        </w:rPr>
      </w:pPr>
      <w:r w:rsidRPr="0034237D">
        <w:rPr>
          <w:sz w:val="32"/>
          <w:szCs w:val="32"/>
        </w:rPr>
        <w:t>Плотность скелета =</w:t>
      </w:r>
      <w:r>
        <w:rPr>
          <w:sz w:val="32"/>
          <w:szCs w:val="32"/>
        </w:rPr>
        <w:t xml:space="preserve"> </w:t>
      </w:r>
      <w:r w:rsidR="003516B2">
        <w:rPr>
          <w:sz w:val="32"/>
          <w:szCs w:val="32"/>
        </w:rPr>
        <w:t>А/</w:t>
      </w:r>
      <w:r w:rsidR="003516B2">
        <w:rPr>
          <w:sz w:val="32"/>
          <w:szCs w:val="32"/>
          <w:lang w:val="en-US"/>
        </w:rPr>
        <w:t>V</w:t>
      </w:r>
    </w:p>
    <w:p w14:paraId="65E02EB4" w14:textId="77777777" w:rsidR="0034237D" w:rsidRPr="00BD5F4E" w:rsidRDefault="0034237D" w:rsidP="003516B2">
      <w:pPr>
        <w:spacing w:line="276" w:lineRule="auto"/>
        <w:jc w:val="both"/>
        <w:rPr>
          <w:sz w:val="32"/>
          <w:szCs w:val="32"/>
        </w:rPr>
      </w:pPr>
    </w:p>
    <w:p w14:paraId="3BD10FAF" w14:textId="6AC0794C" w:rsidR="00377305" w:rsidRPr="00377305" w:rsidRDefault="00377305" w:rsidP="00802B56">
      <w:pPr>
        <w:spacing w:line="276" w:lineRule="auto"/>
        <w:ind w:left="708" w:firstLine="708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Содержание отчета</w:t>
      </w:r>
      <w:r w:rsidR="00802B56">
        <w:rPr>
          <w:b/>
          <w:bCs/>
          <w:sz w:val="32"/>
          <w:szCs w:val="32"/>
        </w:rPr>
        <w:t>:</w:t>
      </w:r>
    </w:p>
    <w:p w14:paraId="30612108" w14:textId="7F41C368" w:rsidR="003516B2" w:rsidRDefault="003516B2" w:rsidP="00CD38DC">
      <w:pPr>
        <w:spacing w:line="276" w:lineRule="auto"/>
        <w:ind w:firstLine="708"/>
        <w:jc w:val="both"/>
        <w:rPr>
          <w:sz w:val="32"/>
          <w:szCs w:val="32"/>
        </w:rPr>
      </w:pPr>
      <w:r w:rsidRPr="003516B2">
        <w:rPr>
          <w:sz w:val="32"/>
          <w:szCs w:val="32"/>
        </w:rPr>
        <w:t>Дать оценку почвы по ее плотности, пользуясь шкалой Н.А. Качинского и сделать вывод.</w:t>
      </w:r>
    </w:p>
    <w:p w14:paraId="1E1D0AFE" w14:textId="77777777" w:rsidR="003516B2" w:rsidRDefault="003516B2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4813"/>
      </w:tblGrid>
      <w:tr w:rsidR="003516B2" w14:paraId="31D26824" w14:textId="77777777" w:rsidTr="00802B56">
        <w:tc>
          <w:tcPr>
            <w:tcW w:w="5103" w:type="dxa"/>
          </w:tcPr>
          <w:p w14:paraId="4CEACC12" w14:textId="7839212A" w:rsidR="003516B2" w:rsidRPr="003516B2" w:rsidRDefault="003516B2" w:rsidP="003516B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516B2">
              <w:rPr>
                <w:b/>
                <w:bCs/>
                <w:sz w:val="28"/>
                <w:szCs w:val="28"/>
              </w:rPr>
              <w:t>Плотность почвы, г/с</w:t>
            </w:r>
          </w:p>
        </w:tc>
        <w:tc>
          <w:tcPr>
            <w:tcW w:w="4813" w:type="dxa"/>
          </w:tcPr>
          <w:p w14:paraId="66A3B7E3" w14:textId="41699FD6" w:rsidR="003516B2" w:rsidRPr="003516B2" w:rsidRDefault="003516B2" w:rsidP="003516B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516B2">
              <w:rPr>
                <w:b/>
                <w:bCs/>
                <w:sz w:val="28"/>
                <w:szCs w:val="28"/>
              </w:rPr>
              <w:t>Оценка плотности</w:t>
            </w:r>
          </w:p>
        </w:tc>
      </w:tr>
      <w:tr w:rsidR="003516B2" w14:paraId="755DF258" w14:textId="77777777" w:rsidTr="00802B56">
        <w:tc>
          <w:tcPr>
            <w:tcW w:w="5103" w:type="dxa"/>
          </w:tcPr>
          <w:p w14:paraId="6FF1FD66" w14:textId="317AE70B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3516B2">
              <w:rPr>
                <w:sz w:val="28"/>
                <w:szCs w:val="28"/>
              </w:rPr>
              <w:t>&lt; 1</w:t>
            </w:r>
            <w:proofErr w:type="gramEnd"/>
            <w:r w:rsidRPr="003516B2">
              <w:rPr>
                <w:sz w:val="28"/>
                <w:szCs w:val="28"/>
              </w:rPr>
              <w:t>,0</w:t>
            </w:r>
          </w:p>
        </w:tc>
        <w:tc>
          <w:tcPr>
            <w:tcW w:w="4813" w:type="dxa"/>
          </w:tcPr>
          <w:p w14:paraId="31932778" w14:textId="1DC1FC56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r w:rsidRPr="003516B2">
              <w:rPr>
                <w:sz w:val="28"/>
                <w:szCs w:val="28"/>
              </w:rPr>
              <w:t>излишне рыхлая</w:t>
            </w:r>
          </w:p>
        </w:tc>
      </w:tr>
      <w:tr w:rsidR="003516B2" w14:paraId="34D1CF64" w14:textId="77777777" w:rsidTr="00802B56">
        <w:tc>
          <w:tcPr>
            <w:tcW w:w="5103" w:type="dxa"/>
          </w:tcPr>
          <w:p w14:paraId="30270C50" w14:textId="62221E8A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r w:rsidRPr="003516B2">
              <w:rPr>
                <w:sz w:val="28"/>
                <w:szCs w:val="28"/>
              </w:rPr>
              <w:t>1,0 - 1,1</w:t>
            </w:r>
          </w:p>
        </w:tc>
        <w:tc>
          <w:tcPr>
            <w:tcW w:w="4813" w:type="dxa"/>
          </w:tcPr>
          <w:p w14:paraId="651013BB" w14:textId="3173845D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r w:rsidRPr="003516B2">
              <w:rPr>
                <w:sz w:val="28"/>
                <w:szCs w:val="28"/>
              </w:rPr>
              <w:t>оптимальная для культурной почвы</w:t>
            </w:r>
          </w:p>
        </w:tc>
      </w:tr>
      <w:tr w:rsidR="003516B2" w14:paraId="7D4B9DDA" w14:textId="77777777" w:rsidTr="00802B56">
        <w:tc>
          <w:tcPr>
            <w:tcW w:w="5103" w:type="dxa"/>
          </w:tcPr>
          <w:p w14:paraId="11251FD0" w14:textId="45648087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r w:rsidRPr="003516B2">
              <w:rPr>
                <w:sz w:val="28"/>
                <w:szCs w:val="28"/>
              </w:rPr>
              <w:t>1,2</w:t>
            </w:r>
          </w:p>
        </w:tc>
        <w:tc>
          <w:tcPr>
            <w:tcW w:w="4813" w:type="dxa"/>
          </w:tcPr>
          <w:p w14:paraId="584229D4" w14:textId="6212AA89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r w:rsidRPr="003516B2">
              <w:rPr>
                <w:sz w:val="28"/>
                <w:szCs w:val="28"/>
              </w:rPr>
              <w:t>уплотнена</w:t>
            </w:r>
          </w:p>
        </w:tc>
      </w:tr>
      <w:tr w:rsidR="003516B2" w14:paraId="30DCDB7D" w14:textId="77777777" w:rsidTr="00802B56">
        <w:tc>
          <w:tcPr>
            <w:tcW w:w="5103" w:type="dxa"/>
          </w:tcPr>
          <w:p w14:paraId="319E7D1C" w14:textId="7BA660DC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r w:rsidRPr="003516B2">
              <w:rPr>
                <w:sz w:val="28"/>
                <w:szCs w:val="28"/>
              </w:rPr>
              <w:t>1,3 - 1,4</w:t>
            </w:r>
          </w:p>
        </w:tc>
        <w:tc>
          <w:tcPr>
            <w:tcW w:w="4813" w:type="dxa"/>
          </w:tcPr>
          <w:p w14:paraId="2832686D" w14:textId="0A231F4C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r w:rsidRPr="003516B2">
              <w:rPr>
                <w:sz w:val="28"/>
                <w:szCs w:val="28"/>
              </w:rPr>
              <w:t>сильно уплотнена</w:t>
            </w:r>
          </w:p>
        </w:tc>
      </w:tr>
      <w:tr w:rsidR="003516B2" w14:paraId="2659157D" w14:textId="77777777" w:rsidTr="00802B56">
        <w:tc>
          <w:tcPr>
            <w:tcW w:w="5103" w:type="dxa"/>
          </w:tcPr>
          <w:p w14:paraId="7D0EF82D" w14:textId="34CB5AA7" w:rsidR="003516B2" w:rsidRPr="003516B2" w:rsidRDefault="003516B2" w:rsidP="00D17E19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3516B2">
              <w:rPr>
                <w:sz w:val="28"/>
                <w:szCs w:val="28"/>
              </w:rPr>
              <w:t>1,4 - 1,6</w:t>
            </w:r>
            <w:proofErr w:type="gramEnd"/>
            <w:r w:rsidRPr="003516B2">
              <w:rPr>
                <w:sz w:val="28"/>
                <w:szCs w:val="28"/>
              </w:rPr>
              <w:t xml:space="preserve"> и более</w:t>
            </w:r>
          </w:p>
        </w:tc>
        <w:tc>
          <w:tcPr>
            <w:tcW w:w="4813" w:type="dxa"/>
          </w:tcPr>
          <w:p w14:paraId="4253DD2E" w14:textId="2D2D75EC" w:rsidR="003516B2" w:rsidRPr="003516B2" w:rsidRDefault="003516B2" w:rsidP="003516B2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3516B2">
              <w:rPr>
                <w:sz w:val="28"/>
                <w:szCs w:val="28"/>
              </w:rPr>
              <w:t>очень сильно уплотнена (типичные значения для подпахотных горизонтов)</w:t>
            </w:r>
          </w:p>
        </w:tc>
      </w:tr>
    </w:tbl>
    <w:p w14:paraId="18FC2C61" w14:textId="77777777" w:rsidR="003516B2" w:rsidRPr="003516B2" w:rsidRDefault="003516B2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4B8953DE" w14:textId="78A1EE9E" w:rsidR="00377305" w:rsidRPr="00377305" w:rsidRDefault="00377305" w:rsidP="00CD38DC">
      <w:pPr>
        <w:spacing w:line="276" w:lineRule="auto"/>
        <w:ind w:left="708" w:firstLine="708"/>
        <w:jc w:val="center"/>
        <w:rPr>
          <w:sz w:val="32"/>
          <w:szCs w:val="32"/>
        </w:rPr>
      </w:pPr>
      <w:r w:rsidRPr="00377305">
        <w:rPr>
          <w:b/>
          <w:bCs/>
          <w:sz w:val="32"/>
          <w:szCs w:val="32"/>
        </w:rPr>
        <w:t>Контрольные вопросы</w:t>
      </w:r>
      <w:r w:rsidRPr="00377305">
        <w:rPr>
          <w:sz w:val="32"/>
          <w:szCs w:val="32"/>
        </w:rPr>
        <w:t>:</w:t>
      </w:r>
    </w:p>
    <w:p w14:paraId="728D052A" w14:textId="0FDD7AD3" w:rsidR="00377305" w:rsidRPr="00377305" w:rsidRDefault="00377305" w:rsidP="00CD38DC">
      <w:pPr>
        <w:spacing w:line="276" w:lineRule="auto"/>
        <w:jc w:val="both"/>
        <w:rPr>
          <w:sz w:val="32"/>
          <w:szCs w:val="32"/>
        </w:rPr>
      </w:pPr>
      <w:r w:rsidRPr="00377305">
        <w:rPr>
          <w:sz w:val="32"/>
          <w:szCs w:val="32"/>
        </w:rPr>
        <w:t>1.</w:t>
      </w:r>
      <w:r w:rsidR="003516B2">
        <w:rPr>
          <w:sz w:val="32"/>
          <w:szCs w:val="32"/>
        </w:rPr>
        <w:t xml:space="preserve"> </w:t>
      </w:r>
      <w:r w:rsidRPr="00377305">
        <w:rPr>
          <w:sz w:val="32"/>
          <w:szCs w:val="32"/>
        </w:rPr>
        <w:t xml:space="preserve">Что такое </w:t>
      </w:r>
      <w:r w:rsidR="003516B2">
        <w:rPr>
          <w:sz w:val="32"/>
          <w:szCs w:val="32"/>
        </w:rPr>
        <w:t xml:space="preserve">относительная </w:t>
      </w:r>
      <w:r w:rsidRPr="00377305">
        <w:rPr>
          <w:sz w:val="32"/>
          <w:szCs w:val="32"/>
        </w:rPr>
        <w:t xml:space="preserve">плотность </w:t>
      </w:r>
      <w:r w:rsidR="003516B2">
        <w:rPr>
          <w:sz w:val="32"/>
          <w:szCs w:val="32"/>
        </w:rPr>
        <w:t>почвы</w:t>
      </w:r>
      <w:r w:rsidRPr="00377305">
        <w:rPr>
          <w:sz w:val="32"/>
          <w:szCs w:val="32"/>
        </w:rPr>
        <w:t>?</w:t>
      </w:r>
    </w:p>
    <w:p w14:paraId="0367D3A2" w14:textId="7455E103" w:rsidR="00377305" w:rsidRPr="00377305" w:rsidRDefault="00377305" w:rsidP="00CD38DC">
      <w:pPr>
        <w:spacing w:line="276" w:lineRule="auto"/>
        <w:jc w:val="both"/>
        <w:rPr>
          <w:sz w:val="32"/>
          <w:szCs w:val="32"/>
        </w:rPr>
      </w:pPr>
      <w:r w:rsidRPr="00377305">
        <w:rPr>
          <w:sz w:val="32"/>
          <w:szCs w:val="32"/>
        </w:rPr>
        <w:t xml:space="preserve">2. </w:t>
      </w:r>
      <w:r w:rsidR="003516B2" w:rsidRPr="00377305">
        <w:rPr>
          <w:sz w:val="32"/>
          <w:szCs w:val="32"/>
        </w:rPr>
        <w:t xml:space="preserve">Что такое </w:t>
      </w:r>
      <w:r w:rsidR="003516B2">
        <w:rPr>
          <w:sz w:val="32"/>
          <w:szCs w:val="32"/>
        </w:rPr>
        <w:t xml:space="preserve">удельная </w:t>
      </w:r>
      <w:r w:rsidR="003516B2" w:rsidRPr="00377305">
        <w:rPr>
          <w:sz w:val="32"/>
          <w:szCs w:val="32"/>
        </w:rPr>
        <w:t xml:space="preserve">плотность </w:t>
      </w:r>
      <w:r w:rsidR="003516B2">
        <w:rPr>
          <w:sz w:val="32"/>
          <w:szCs w:val="32"/>
        </w:rPr>
        <w:t>почвы?</w:t>
      </w:r>
    </w:p>
    <w:p w14:paraId="15FD909B" w14:textId="38EAC103" w:rsidR="00377305" w:rsidRDefault="00377305" w:rsidP="00CD38DC">
      <w:pPr>
        <w:spacing w:line="276" w:lineRule="auto"/>
        <w:jc w:val="both"/>
        <w:rPr>
          <w:sz w:val="32"/>
          <w:szCs w:val="32"/>
        </w:rPr>
      </w:pPr>
      <w:r w:rsidRPr="00377305">
        <w:rPr>
          <w:sz w:val="32"/>
          <w:szCs w:val="32"/>
        </w:rPr>
        <w:t>3.</w:t>
      </w:r>
      <w:r w:rsidR="003516B2">
        <w:rPr>
          <w:sz w:val="32"/>
          <w:szCs w:val="32"/>
        </w:rPr>
        <w:t xml:space="preserve"> От чего зависит плотность почвы</w:t>
      </w:r>
      <w:r w:rsidRPr="00377305">
        <w:rPr>
          <w:sz w:val="32"/>
          <w:szCs w:val="32"/>
        </w:rPr>
        <w:t>?</w:t>
      </w:r>
    </w:p>
    <w:p w14:paraId="48C7ED63" w14:textId="6DC8062D" w:rsidR="003516B2" w:rsidRDefault="003516B2" w:rsidP="00CD38DC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4. Каким методом определяют относительную плотность почвы?</w:t>
      </w:r>
    </w:p>
    <w:p w14:paraId="37DA3086" w14:textId="77777777" w:rsidR="003516B2" w:rsidRDefault="003516B2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71DAEB02" w14:textId="77777777" w:rsidR="003516B2" w:rsidRDefault="003516B2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425553B5" w14:textId="77777777" w:rsidR="003516B2" w:rsidRDefault="003516B2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5D86FF78" w14:textId="77777777" w:rsidR="00CD38DC" w:rsidRDefault="00CD38DC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678DFCC5" w14:textId="77777777" w:rsidR="003516B2" w:rsidRDefault="003516B2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4A2394EE" w14:textId="77777777" w:rsidR="00802B56" w:rsidRDefault="00802B56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144FF17C" w14:textId="77777777" w:rsidR="00802B56" w:rsidRDefault="00802B56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63A54768" w14:textId="77777777" w:rsidR="00802B56" w:rsidRDefault="00802B56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4BA7F810" w14:textId="432E69B2" w:rsidR="001A525D" w:rsidRPr="00EF0432" w:rsidRDefault="001A525D" w:rsidP="001A525D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ПРАКТИЧЕСКОЕ ЗАНЯТИЕ №</w:t>
      </w:r>
      <w:r>
        <w:rPr>
          <w:b/>
          <w:bCs/>
          <w:sz w:val="32"/>
          <w:szCs w:val="32"/>
        </w:rPr>
        <w:t>5</w:t>
      </w:r>
    </w:p>
    <w:p w14:paraId="05E457CE" w14:textId="1E594C9B" w:rsidR="001A525D" w:rsidRPr="00702620" w:rsidRDefault="001A525D" w:rsidP="001A525D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ОПРЕДЕЛЕНИЕ </w:t>
      </w:r>
      <w:r w:rsidR="00E94F8F">
        <w:rPr>
          <w:b/>
          <w:bCs/>
          <w:sz w:val="32"/>
          <w:szCs w:val="32"/>
        </w:rPr>
        <w:t>ГИГРОСКОПИЧЕСКОЙ ВЛАЖНОСТИ</w:t>
      </w:r>
      <w:r>
        <w:rPr>
          <w:b/>
          <w:bCs/>
          <w:sz w:val="32"/>
          <w:szCs w:val="32"/>
        </w:rPr>
        <w:t xml:space="preserve"> ПОЧВЫ</w:t>
      </w:r>
    </w:p>
    <w:p w14:paraId="0FF97DC8" w14:textId="77777777" w:rsidR="001A525D" w:rsidRDefault="001A525D" w:rsidP="003516B2">
      <w:pPr>
        <w:spacing w:line="276" w:lineRule="auto"/>
        <w:jc w:val="center"/>
        <w:rPr>
          <w:sz w:val="32"/>
          <w:szCs w:val="32"/>
        </w:rPr>
      </w:pPr>
    </w:p>
    <w:p w14:paraId="42F197F3" w14:textId="5BCD6836" w:rsidR="00802B56" w:rsidRPr="00802B56" w:rsidRDefault="00802B56" w:rsidP="003516B2">
      <w:pPr>
        <w:spacing w:line="276" w:lineRule="auto"/>
        <w:jc w:val="center"/>
        <w:rPr>
          <w:b/>
          <w:bCs/>
          <w:sz w:val="32"/>
          <w:szCs w:val="32"/>
        </w:rPr>
      </w:pPr>
      <w:r w:rsidRPr="00802B56">
        <w:rPr>
          <w:b/>
          <w:bCs/>
          <w:sz w:val="32"/>
          <w:szCs w:val="32"/>
        </w:rPr>
        <w:t>Теоретическая часть</w:t>
      </w:r>
    </w:p>
    <w:p w14:paraId="5A46A7BC" w14:textId="05F5673B" w:rsidR="001A525D" w:rsidRDefault="001A525D" w:rsidP="00E94F8F">
      <w:pPr>
        <w:spacing w:line="276" w:lineRule="auto"/>
        <w:ind w:firstLine="708"/>
        <w:jc w:val="both"/>
        <w:rPr>
          <w:sz w:val="32"/>
          <w:szCs w:val="32"/>
        </w:rPr>
      </w:pPr>
      <w:r w:rsidRPr="001A525D">
        <w:rPr>
          <w:i/>
          <w:iCs/>
          <w:sz w:val="32"/>
          <w:szCs w:val="32"/>
        </w:rPr>
        <w:t>Гигроскопическая вода</w:t>
      </w:r>
      <w:r w:rsidRPr="001A525D">
        <w:rPr>
          <w:sz w:val="32"/>
          <w:szCs w:val="32"/>
        </w:rPr>
        <w:t xml:space="preserve"> </w:t>
      </w:r>
      <w:r w:rsidR="00E94F8F">
        <w:rPr>
          <w:sz w:val="32"/>
          <w:szCs w:val="32"/>
        </w:rPr>
        <w:t xml:space="preserve">(ГВ) </w:t>
      </w:r>
      <w:proofErr w:type="gramStart"/>
      <w:r w:rsidRPr="001A525D">
        <w:rPr>
          <w:sz w:val="32"/>
          <w:szCs w:val="32"/>
        </w:rPr>
        <w:t>- это</w:t>
      </w:r>
      <w:proofErr w:type="gramEnd"/>
      <w:r w:rsidRPr="001A525D">
        <w:rPr>
          <w:sz w:val="32"/>
          <w:szCs w:val="32"/>
        </w:rPr>
        <w:t xml:space="preserve"> молекулярная вода, адсорбированная поверхностью почвенных частичек и удерживаемая силами молекулярного притяжения. Установить в почве наличие гигроскопической влаги можно по воздушно сухой почве. Гигроскопическая влага из почвы удаляется высушиванием при температуре 105°.</w:t>
      </w:r>
    </w:p>
    <w:p w14:paraId="32AFE840" w14:textId="59761AA7" w:rsidR="001A525D" w:rsidRDefault="001A525D" w:rsidP="001A525D">
      <w:pPr>
        <w:spacing w:line="276" w:lineRule="auto"/>
        <w:ind w:firstLine="708"/>
        <w:jc w:val="both"/>
        <w:rPr>
          <w:sz w:val="32"/>
          <w:szCs w:val="32"/>
        </w:rPr>
      </w:pPr>
      <w:r w:rsidRPr="001A525D">
        <w:rPr>
          <w:b/>
          <w:bCs/>
          <w:sz w:val="32"/>
          <w:szCs w:val="32"/>
        </w:rPr>
        <w:t>Цель занятия</w:t>
      </w:r>
      <w:r>
        <w:rPr>
          <w:sz w:val="32"/>
          <w:szCs w:val="32"/>
        </w:rPr>
        <w:t xml:space="preserve">: </w:t>
      </w:r>
      <w:r w:rsidR="00E94F8F">
        <w:rPr>
          <w:sz w:val="32"/>
          <w:szCs w:val="32"/>
          <w:shd w:val="clear" w:color="auto" w:fill="FFFFFF"/>
        </w:rPr>
        <w:t>н</w:t>
      </w:r>
      <w:r w:rsidR="00E94F8F" w:rsidRPr="00206281">
        <w:rPr>
          <w:sz w:val="32"/>
          <w:szCs w:val="32"/>
          <w:shd w:val="clear" w:color="auto" w:fill="FFFFFF"/>
        </w:rPr>
        <w:t xml:space="preserve">аучиться определять </w:t>
      </w:r>
      <w:r w:rsidR="00E94F8F">
        <w:rPr>
          <w:rStyle w:val="af3"/>
          <w:rFonts w:eastAsiaTheme="majorEastAsia"/>
          <w:b w:val="0"/>
          <w:bCs w:val="0"/>
          <w:sz w:val="32"/>
          <w:szCs w:val="32"/>
          <w:shd w:val="clear" w:color="auto" w:fill="FFFFFF"/>
        </w:rPr>
        <w:t>гигроскопическую</w:t>
      </w:r>
      <w:r w:rsidR="00E94F8F" w:rsidRPr="00206281">
        <w:rPr>
          <w:rStyle w:val="af3"/>
          <w:rFonts w:eastAsiaTheme="majorEastAsia"/>
          <w:b w:val="0"/>
          <w:bCs w:val="0"/>
          <w:sz w:val="32"/>
          <w:szCs w:val="32"/>
          <w:shd w:val="clear" w:color="auto" w:fill="FFFFFF"/>
        </w:rPr>
        <w:t xml:space="preserve"> влагоемкость почвы</w:t>
      </w:r>
      <w:r w:rsidR="00E94F8F">
        <w:rPr>
          <w:rStyle w:val="af3"/>
          <w:rFonts w:eastAsiaTheme="majorEastAsia"/>
          <w:b w:val="0"/>
          <w:bCs w:val="0"/>
          <w:sz w:val="32"/>
          <w:szCs w:val="32"/>
          <w:shd w:val="clear" w:color="auto" w:fill="FFFFFF"/>
        </w:rPr>
        <w:t>.</w:t>
      </w:r>
    </w:p>
    <w:p w14:paraId="4C60AC47" w14:textId="3E11B883" w:rsidR="00E94F8F" w:rsidRPr="00E94F8F" w:rsidRDefault="001A525D" w:rsidP="00E94F8F">
      <w:pPr>
        <w:pStyle w:val="ds-markdown-paragraph"/>
        <w:shd w:val="clear" w:color="auto" w:fill="FFFFFF"/>
        <w:spacing w:before="0" w:beforeAutospacing="0" w:after="0" w:afterAutospacing="0"/>
        <w:ind w:left="720"/>
        <w:jc w:val="both"/>
        <w:rPr>
          <w:sz w:val="32"/>
          <w:szCs w:val="32"/>
        </w:rPr>
      </w:pPr>
      <w:r w:rsidRPr="00E94F8F">
        <w:rPr>
          <w:b/>
          <w:bCs/>
          <w:sz w:val="32"/>
          <w:szCs w:val="32"/>
        </w:rPr>
        <w:t>Материалы и оборудование</w:t>
      </w:r>
      <w:r w:rsidRPr="00E94F8F">
        <w:rPr>
          <w:sz w:val="32"/>
          <w:szCs w:val="32"/>
        </w:rPr>
        <w:t xml:space="preserve">: </w:t>
      </w:r>
      <w:r w:rsidR="00E94F8F" w:rsidRPr="00E94F8F">
        <w:rPr>
          <w:sz w:val="32"/>
          <w:szCs w:val="32"/>
        </w:rPr>
        <w:t>металлический бюкс, технические весы, сушильный шкаф, эксикатор, почвенные образцы.</w:t>
      </w:r>
    </w:p>
    <w:p w14:paraId="093AE444" w14:textId="77777777" w:rsidR="001A525D" w:rsidRDefault="001A525D" w:rsidP="001A525D">
      <w:pPr>
        <w:spacing w:line="276" w:lineRule="auto"/>
        <w:ind w:firstLine="708"/>
        <w:jc w:val="both"/>
        <w:rPr>
          <w:sz w:val="32"/>
          <w:szCs w:val="32"/>
        </w:rPr>
      </w:pPr>
      <w:r w:rsidRPr="001A525D">
        <w:rPr>
          <w:b/>
          <w:bCs/>
          <w:sz w:val="32"/>
          <w:szCs w:val="32"/>
        </w:rPr>
        <w:t>Ход работы</w:t>
      </w:r>
      <w:r w:rsidRPr="001A525D">
        <w:rPr>
          <w:sz w:val="32"/>
          <w:szCs w:val="32"/>
        </w:rPr>
        <w:t>:</w:t>
      </w:r>
    </w:p>
    <w:p w14:paraId="0973B841" w14:textId="402BA346" w:rsidR="001A525D" w:rsidRPr="001A525D" w:rsidRDefault="001A525D" w:rsidP="001A525D">
      <w:pPr>
        <w:spacing w:line="276" w:lineRule="auto"/>
        <w:ind w:firstLine="708"/>
        <w:jc w:val="both"/>
        <w:rPr>
          <w:sz w:val="32"/>
          <w:szCs w:val="32"/>
        </w:rPr>
      </w:pPr>
      <w:r w:rsidRPr="001A525D">
        <w:rPr>
          <w:sz w:val="32"/>
          <w:szCs w:val="32"/>
        </w:rPr>
        <w:t>В предварительно взвешенный металлический бюкс насыпа</w:t>
      </w:r>
      <w:r w:rsidR="00E94F8F">
        <w:rPr>
          <w:sz w:val="32"/>
          <w:szCs w:val="32"/>
        </w:rPr>
        <w:t>ть</w:t>
      </w:r>
      <w:r w:rsidRPr="001A525D">
        <w:rPr>
          <w:sz w:val="32"/>
          <w:szCs w:val="32"/>
        </w:rPr>
        <w:t xml:space="preserve"> почв</w:t>
      </w:r>
      <w:r w:rsidR="00E94F8F">
        <w:rPr>
          <w:sz w:val="32"/>
          <w:szCs w:val="32"/>
        </w:rPr>
        <w:t>у</w:t>
      </w:r>
      <w:r w:rsidRPr="001A525D">
        <w:rPr>
          <w:sz w:val="32"/>
          <w:szCs w:val="32"/>
        </w:rPr>
        <w:t>, пропущенн</w:t>
      </w:r>
      <w:r w:rsidR="00E94F8F">
        <w:rPr>
          <w:sz w:val="32"/>
          <w:szCs w:val="32"/>
        </w:rPr>
        <w:t>ую</w:t>
      </w:r>
      <w:r w:rsidRPr="001A525D">
        <w:rPr>
          <w:sz w:val="32"/>
          <w:szCs w:val="32"/>
        </w:rPr>
        <w:t xml:space="preserve"> через сито в 1 мм. Бюкс с почвой </w:t>
      </w:r>
      <w:r w:rsidR="00E94F8F">
        <w:rPr>
          <w:sz w:val="32"/>
          <w:szCs w:val="32"/>
        </w:rPr>
        <w:t>поставить</w:t>
      </w:r>
      <w:r w:rsidRPr="001A525D">
        <w:rPr>
          <w:sz w:val="32"/>
          <w:szCs w:val="32"/>
        </w:rPr>
        <w:t xml:space="preserve"> в </w:t>
      </w:r>
      <w:r w:rsidRPr="001A525D">
        <w:rPr>
          <w:sz w:val="32"/>
          <w:szCs w:val="32"/>
        </w:rPr>
        <w:lastRenderedPageBreak/>
        <w:t>сушильный шкаф и держат</w:t>
      </w:r>
      <w:r w:rsidR="00E94F8F">
        <w:rPr>
          <w:sz w:val="32"/>
          <w:szCs w:val="32"/>
        </w:rPr>
        <w:t>ь</w:t>
      </w:r>
      <w:r w:rsidRPr="001A525D">
        <w:rPr>
          <w:sz w:val="32"/>
          <w:szCs w:val="32"/>
        </w:rPr>
        <w:t xml:space="preserve"> при Т=105° в течение </w:t>
      </w:r>
      <w:proofErr w:type="gramStart"/>
      <w:r w:rsidRPr="001A525D">
        <w:rPr>
          <w:sz w:val="32"/>
          <w:szCs w:val="32"/>
        </w:rPr>
        <w:t>5 - 6</w:t>
      </w:r>
      <w:proofErr w:type="gramEnd"/>
      <w:r w:rsidRPr="001A525D">
        <w:rPr>
          <w:sz w:val="32"/>
          <w:szCs w:val="32"/>
        </w:rPr>
        <w:t xml:space="preserve"> ч. Охлажденный в эксикаторе бюкс вновь взве</w:t>
      </w:r>
      <w:r w:rsidR="00E94F8F">
        <w:rPr>
          <w:sz w:val="32"/>
          <w:szCs w:val="32"/>
        </w:rPr>
        <w:t>сить</w:t>
      </w:r>
      <w:r w:rsidRPr="001A525D">
        <w:rPr>
          <w:sz w:val="32"/>
          <w:szCs w:val="32"/>
        </w:rPr>
        <w:t xml:space="preserve"> и вычи</w:t>
      </w:r>
      <w:r w:rsidR="00E94F8F">
        <w:rPr>
          <w:sz w:val="32"/>
          <w:szCs w:val="32"/>
        </w:rPr>
        <w:t>слить</w:t>
      </w:r>
      <w:r w:rsidRPr="001A525D">
        <w:rPr>
          <w:sz w:val="32"/>
          <w:szCs w:val="32"/>
        </w:rPr>
        <w:t xml:space="preserve"> гигроскопическ</w:t>
      </w:r>
      <w:r w:rsidR="00E94F8F">
        <w:rPr>
          <w:sz w:val="32"/>
          <w:szCs w:val="32"/>
        </w:rPr>
        <w:t>ую</w:t>
      </w:r>
      <w:r w:rsidRPr="001A525D">
        <w:rPr>
          <w:sz w:val="32"/>
          <w:szCs w:val="32"/>
        </w:rPr>
        <w:t xml:space="preserve"> влаг</w:t>
      </w:r>
      <w:r w:rsidR="00E94F8F">
        <w:rPr>
          <w:sz w:val="32"/>
          <w:szCs w:val="32"/>
        </w:rPr>
        <w:t>у</w:t>
      </w:r>
      <w:r w:rsidRPr="001A525D">
        <w:rPr>
          <w:sz w:val="32"/>
          <w:szCs w:val="32"/>
        </w:rPr>
        <w:t xml:space="preserve"> по формуле:</w:t>
      </w:r>
    </w:p>
    <w:p w14:paraId="3E38C4CA" w14:textId="1C73DCA9" w:rsidR="001A525D" w:rsidRPr="001A525D" w:rsidRDefault="00E94F8F" w:rsidP="00E94F8F">
      <w:pPr>
        <w:spacing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Х</w:t>
      </w:r>
      <w:proofErr w:type="gramStart"/>
      <w:r>
        <w:rPr>
          <w:sz w:val="32"/>
          <w:szCs w:val="32"/>
        </w:rPr>
        <w:t>=(</w:t>
      </w:r>
      <w:proofErr w:type="gramEnd"/>
      <w:r>
        <w:rPr>
          <w:sz w:val="32"/>
          <w:szCs w:val="32"/>
        </w:rPr>
        <w:t>(</w:t>
      </w:r>
      <w:r w:rsidR="001A525D" w:rsidRPr="001A525D">
        <w:rPr>
          <w:sz w:val="32"/>
          <w:szCs w:val="32"/>
        </w:rPr>
        <w:t xml:space="preserve">В </w:t>
      </w:r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>С)х</w:t>
      </w:r>
      <w:proofErr w:type="gramEnd"/>
      <w:r>
        <w:rPr>
          <w:sz w:val="32"/>
          <w:szCs w:val="32"/>
        </w:rPr>
        <w:t>100)/</w:t>
      </w:r>
      <w:proofErr w:type="gramStart"/>
      <w:r>
        <w:rPr>
          <w:sz w:val="32"/>
          <w:szCs w:val="32"/>
        </w:rPr>
        <w:t>С</w:t>
      </w:r>
      <w:r w:rsidR="001A525D" w:rsidRPr="001A525D">
        <w:rPr>
          <w:sz w:val="32"/>
          <w:szCs w:val="32"/>
        </w:rPr>
        <w:t xml:space="preserve"> ,</w:t>
      </w:r>
      <w:proofErr w:type="gramEnd"/>
      <w:r w:rsidR="001A525D" w:rsidRPr="001A525D">
        <w:rPr>
          <w:sz w:val="32"/>
          <w:szCs w:val="32"/>
        </w:rPr>
        <w:t xml:space="preserve"> где:</w:t>
      </w:r>
    </w:p>
    <w:p w14:paraId="1EC55BA4" w14:textId="77777777" w:rsidR="001A525D" w:rsidRPr="001A525D" w:rsidRDefault="001A525D" w:rsidP="00E94F8F">
      <w:pPr>
        <w:spacing w:line="276" w:lineRule="auto"/>
        <w:ind w:firstLine="708"/>
        <w:jc w:val="both"/>
        <w:rPr>
          <w:sz w:val="32"/>
          <w:szCs w:val="32"/>
        </w:rPr>
      </w:pPr>
      <w:r w:rsidRPr="001A525D">
        <w:rPr>
          <w:sz w:val="32"/>
          <w:szCs w:val="32"/>
        </w:rPr>
        <w:t>В - вес воздушно сухой навески (образец до высушивания),</w:t>
      </w:r>
    </w:p>
    <w:p w14:paraId="5BB90B09" w14:textId="77777777" w:rsidR="001A525D" w:rsidRPr="001A525D" w:rsidRDefault="001A525D" w:rsidP="00E94F8F">
      <w:pPr>
        <w:spacing w:line="276" w:lineRule="auto"/>
        <w:ind w:firstLine="708"/>
        <w:jc w:val="both"/>
        <w:rPr>
          <w:sz w:val="32"/>
          <w:szCs w:val="32"/>
        </w:rPr>
      </w:pPr>
      <w:r w:rsidRPr="001A525D">
        <w:rPr>
          <w:sz w:val="32"/>
          <w:szCs w:val="32"/>
        </w:rPr>
        <w:t>С - вес образца после высушивания,</w:t>
      </w:r>
    </w:p>
    <w:p w14:paraId="6BAAB243" w14:textId="46E1B3BC" w:rsidR="001A525D" w:rsidRPr="001A525D" w:rsidRDefault="001A525D" w:rsidP="00E94F8F">
      <w:pPr>
        <w:spacing w:line="276" w:lineRule="auto"/>
        <w:ind w:firstLine="708"/>
        <w:jc w:val="both"/>
        <w:rPr>
          <w:sz w:val="32"/>
          <w:szCs w:val="32"/>
        </w:rPr>
      </w:pPr>
      <w:r w:rsidRPr="001A525D">
        <w:rPr>
          <w:sz w:val="32"/>
          <w:szCs w:val="32"/>
        </w:rPr>
        <w:t>X - содержание в почве гигроскопической влаги в процентах.</w:t>
      </w:r>
    </w:p>
    <w:p w14:paraId="3AE4C4D0" w14:textId="65238068" w:rsidR="001A525D" w:rsidRPr="00E94F8F" w:rsidRDefault="00E94F8F" w:rsidP="00E94F8F">
      <w:pPr>
        <w:spacing w:line="276" w:lineRule="auto"/>
        <w:jc w:val="both"/>
        <w:rPr>
          <w:sz w:val="32"/>
          <w:szCs w:val="32"/>
        </w:rPr>
      </w:pPr>
      <w:r w:rsidRPr="00E94F8F">
        <w:rPr>
          <w:sz w:val="32"/>
          <w:szCs w:val="32"/>
        </w:rPr>
        <w:t>Почва, высушенная при Т=105° С, называется абсолютно сухой почвой.</w:t>
      </w:r>
    </w:p>
    <w:p w14:paraId="47693B9A" w14:textId="03B3F6C1" w:rsidR="00E94F8F" w:rsidRPr="00E94F8F" w:rsidRDefault="00E94F8F" w:rsidP="00E94F8F">
      <w:pPr>
        <w:spacing w:line="276" w:lineRule="auto"/>
        <w:rPr>
          <w:sz w:val="32"/>
          <w:szCs w:val="32"/>
        </w:rPr>
      </w:pPr>
      <w:r w:rsidRPr="00E94F8F">
        <w:rPr>
          <w:b/>
          <w:bCs/>
          <w:sz w:val="32"/>
          <w:szCs w:val="32"/>
        </w:rPr>
        <w:t>Содержание отчета</w:t>
      </w:r>
      <w:r w:rsidRPr="00E94F8F">
        <w:rPr>
          <w:sz w:val="32"/>
          <w:szCs w:val="32"/>
        </w:rPr>
        <w:t>:</w:t>
      </w:r>
      <w:r>
        <w:rPr>
          <w:sz w:val="32"/>
          <w:szCs w:val="32"/>
        </w:rPr>
        <w:t xml:space="preserve"> з</w:t>
      </w:r>
      <w:r w:rsidRPr="00E94F8F">
        <w:rPr>
          <w:sz w:val="32"/>
          <w:szCs w:val="32"/>
        </w:rPr>
        <w:t>аписать результаты определения</w:t>
      </w:r>
      <w:r>
        <w:rPr>
          <w:sz w:val="32"/>
          <w:szCs w:val="32"/>
        </w:rPr>
        <w:t xml:space="preserve"> и сделать вывод о гигроскопической влажности почвы.</w:t>
      </w:r>
    </w:p>
    <w:p w14:paraId="78F62BDE" w14:textId="77777777" w:rsidR="00E94F8F" w:rsidRPr="00E94F8F" w:rsidRDefault="00E94F8F" w:rsidP="001436E1">
      <w:pPr>
        <w:spacing w:line="276" w:lineRule="auto"/>
        <w:ind w:firstLine="708"/>
        <w:jc w:val="both"/>
        <w:rPr>
          <w:sz w:val="32"/>
          <w:szCs w:val="32"/>
        </w:rPr>
      </w:pPr>
      <w:r w:rsidRPr="00E94F8F">
        <w:rPr>
          <w:sz w:val="32"/>
          <w:szCs w:val="32"/>
        </w:rPr>
        <w:t>Вес пустого бюкса –</w:t>
      </w:r>
    </w:p>
    <w:p w14:paraId="6B3CC2A5" w14:textId="77777777" w:rsidR="00E94F8F" w:rsidRPr="00E94F8F" w:rsidRDefault="00E94F8F" w:rsidP="001436E1">
      <w:pPr>
        <w:spacing w:line="276" w:lineRule="auto"/>
        <w:ind w:firstLine="708"/>
        <w:jc w:val="both"/>
        <w:rPr>
          <w:sz w:val="32"/>
          <w:szCs w:val="32"/>
        </w:rPr>
      </w:pPr>
      <w:r w:rsidRPr="00E94F8F">
        <w:rPr>
          <w:sz w:val="32"/>
          <w:szCs w:val="32"/>
        </w:rPr>
        <w:t>Вес бюкса с почвой –</w:t>
      </w:r>
    </w:p>
    <w:p w14:paraId="6BE49E83" w14:textId="77777777" w:rsidR="00E94F8F" w:rsidRPr="00E94F8F" w:rsidRDefault="00E94F8F" w:rsidP="001436E1">
      <w:pPr>
        <w:spacing w:line="276" w:lineRule="auto"/>
        <w:ind w:firstLine="708"/>
        <w:jc w:val="both"/>
        <w:rPr>
          <w:sz w:val="32"/>
          <w:szCs w:val="32"/>
        </w:rPr>
      </w:pPr>
      <w:r w:rsidRPr="00E94F8F">
        <w:rPr>
          <w:sz w:val="32"/>
          <w:szCs w:val="32"/>
        </w:rPr>
        <w:t xml:space="preserve">Вес почвы до высушивания </w:t>
      </w:r>
      <w:proofErr w:type="gramStart"/>
      <w:r w:rsidRPr="00E94F8F">
        <w:rPr>
          <w:sz w:val="32"/>
          <w:szCs w:val="32"/>
        </w:rPr>
        <w:t>( В</w:t>
      </w:r>
      <w:proofErr w:type="gramEnd"/>
      <w:r w:rsidRPr="00E94F8F">
        <w:rPr>
          <w:sz w:val="32"/>
          <w:szCs w:val="32"/>
        </w:rPr>
        <w:t xml:space="preserve"> ) –</w:t>
      </w:r>
    </w:p>
    <w:p w14:paraId="27C03BAE" w14:textId="77777777" w:rsidR="00E94F8F" w:rsidRPr="00E94F8F" w:rsidRDefault="00E94F8F" w:rsidP="001436E1">
      <w:pPr>
        <w:spacing w:line="276" w:lineRule="auto"/>
        <w:ind w:firstLine="708"/>
        <w:jc w:val="both"/>
        <w:rPr>
          <w:sz w:val="32"/>
          <w:szCs w:val="32"/>
        </w:rPr>
      </w:pPr>
      <w:r w:rsidRPr="00E94F8F">
        <w:rPr>
          <w:sz w:val="32"/>
          <w:szCs w:val="32"/>
        </w:rPr>
        <w:t>Вес бюкса с почвой после высушивания –</w:t>
      </w:r>
    </w:p>
    <w:p w14:paraId="62E5C6DC" w14:textId="77777777" w:rsidR="00E94F8F" w:rsidRPr="00E94F8F" w:rsidRDefault="00E94F8F" w:rsidP="001436E1">
      <w:pPr>
        <w:spacing w:line="276" w:lineRule="auto"/>
        <w:ind w:firstLine="708"/>
        <w:jc w:val="both"/>
        <w:rPr>
          <w:sz w:val="32"/>
          <w:szCs w:val="32"/>
        </w:rPr>
      </w:pPr>
      <w:r w:rsidRPr="00E94F8F">
        <w:rPr>
          <w:sz w:val="32"/>
          <w:szCs w:val="32"/>
        </w:rPr>
        <w:t xml:space="preserve">Вес почвы после высушивания </w:t>
      </w:r>
      <w:proofErr w:type="gramStart"/>
      <w:r w:rsidRPr="00E94F8F">
        <w:rPr>
          <w:sz w:val="32"/>
          <w:szCs w:val="32"/>
        </w:rPr>
        <w:t>( С</w:t>
      </w:r>
      <w:proofErr w:type="gramEnd"/>
      <w:r w:rsidRPr="00E94F8F">
        <w:rPr>
          <w:sz w:val="32"/>
          <w:szCs w:val="32"/>
        </w:rPr>
        <w:t xml:space="preserve"> ) –</w:t>
      </w:r>
    </w:p>
    <w:p w14:paraId="324284D7" w14:textId="77777777" w:rsidR="00E94F8F" w:rsidRPr="00E94F8F" w:rsidRDefault="00E94F8F" w:rsidP="001436E1">
      <w:pPr>
        <w:spacing w:line="276" w:lineRule="auto"/>
        <w:ind w:firstLine="708"/>
        <w:jc w:val="both"/>
        <w:rPr>
          <w:sz w:val="32"/>
          <w:szCs w:val="32"/>
        </w:rPr>
      </w:pPr>
      <w:r w:rsidRPr="00E94F8F">
        <w:rPr>
          <w:sz w:val="32"/>
          <w:szCs w:val="32"/>
        </w:rPr>
        <w:t xml:space="preserve">Потеря в весе – </w:t>
      </w:r>
      <w:proofErr w:type="gramStart"/>
      <w:r w:rsidRPr="00E94F8F">
        <w:rPr>
          <w:sz w:val="32"/>
          <w:szCs w:val="32"/>
        </w:rPr>
        <w:t>( В</w:t>
      </w:r>
      <w:proofErr w:type="gramEnd"/>
      <w:r w:rsidRPr="00E94F8F">
        <w:rPr>
          <w:sz w:val="32"/>
          <w:szCs w:val="32"/>
        </w:rPr>
        <w:t>-</w:t>
      </w:r>
      <w:proofErr w:type="gramStart"/>
      <w:r w:rsidRPr="00E94F8F">
        <w:rPr>
          <w:sz w:val="32"/>
          <w:szCs w:val="32"/>
        </w:rPr>
        <w:t>С )</w:t>
      </w:r>
      <w:proofErr w:type="gramEnd"/>
      <w:r w:rsidRPr="00E94F8F">
        <w:rPr>
          <w:sz w:val="32"/>
          <w:szCs w:val="32"/>
        </w:rPr>
        <w:t xml:space="preserve"> –</w:t>
      </w:r>
    </w:p>
    <w:p w14:paraId="251250F0" w14:textId="1A47B968" w:rsidR="001A525D" w:rsidRDefault="00E94F8F" w:rsidP="001436E1">
      <w:pPr>
        <w:spacing w:line="276" w:lineRule="auto"/>
        <w:ind w:firstLine="708"/>
        <w:jc w:val="both"/>
        <w:rPr>
          <w:sz w:val="32"/>
          <w:szCs w:val="32"/>
        </w:rPr>
      </w:pPr>
      <w:r w:rsidRPr="00E94F8F">
        <w:rPr>
          <w:sz w:val="32"/>
          <w:szCs w:val="32"/>
        </w:rPr>
        <w:t xml:space="preserve">Гигроскопическая влага в % </w:t>
      </w:r>
      <w:proofErr w:type="gramStart"/>
      <w:r w:rsidRPr="00E94F8F">
        <w:rPr>
          <w:sz w:val="32"/>
          <w:szCs w:val="32"/>
        </w:rPr>
        <w:t>( X</w:t>
      </w:r>
      <w:proofErr w:type="gramEnd"/>
      <w:r w:rsidRPr="00E94F8F">
        <w:rPr>
          <w:sz w:val="32"/>
          <w:szCs w:val="32"/>
        </w:rPr>
        <w:t xml:space="preserve"> ) –</w:t>
      </w:r>
    </w:p>
    <w:p w14:paraId="08A5B939" w14:textId="77777777" w:rsidR="001A525D" w:rsidRPr="001A525D" w:rsidRDefault="001A525D" w:rsidP="00802B56">
      <w:pPr>
        <w:spacing w:line="276" w:lineRule="auto"/>
        <w:rPr>
          <w:sz w:val="32"/>
          <w:szCs w:val="32"/>
        </w:rPr>
      </w:pPr>
    </w:p>
    <w:p w14:paraId="6DAD963B" w14:textId="2FEDCA31" w:rsidR="003516B2" w:rsidRPr="00EF0432" w:rsidRDefault="003516B2" w:rsidP="003516B2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ПРАКТИЧЕСКОЕ ЗАНЯТИЕ №</w:t>
      </w:r>
      <w:r w:rsidR="001A525D">
        <w:rPr>
          <w:b/>
          <w:bCs/>
          <w:sz w:val="32"/>
          <w:szCs w:val="32"/>
        </w:rPr>
        <w:t>6</w:t>
      </w:r>
    </w:p>
    <w:p w14:paraId="5D0A56ED" w14:textId="60FF4C29" w:rsidR="003516B2" w:rsidRPr="00702620" w:rsidRDefault="003516B2" w:rsidP="003516B2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ОПРЕДЕЛЕНИЕ КАПИЛЛЯРНОЙ ВЛАГОЕМКОСТИ ПОЧВЫ</w:t>
      </w:r>
    </w:p>
    <w:p w14:paraId="6A58387C" w14:textId="77777777" w:rsidR="003516B2" w:rsidRPr="0077679F" w:rsidRDefault="003516B2" w:rsidP="00D17E19">
      <w:pPr>
        <w:spacing w:line="276" w:lineRule="auto"/>
        <w:ind w:left="708" w:firstLine="708"/>
        <w:jc w:val="both"/>
        <w:rPr>
          <w:sz w:val="32"/>
          <w:szCs w:val="32"/>
        </w:rPr>
      </w:pPr>
    </w:p>
    <w:p w14:paraId="4D9B7C60" w14:textId="0FA62ED5" w:rsidR="003516B2" w:rsidRPr="0077679F" w:rsidRDefault="0077679F" w:rsidP="00802B56">
      <w:pPr>
        <w:spacing w:line="276" w:lineRule="auto"/>
        <w:ind w:firstLine="708"/>
        <w:jc w:val="both"/>
        <w:rPr>
          <w:sz w:val="32"/>
          <w:szCs w:val="32"/>
        </w:rPr>
      </w:pPr>
      <w:r w:rsidRPr="0077679F">
        <w:rPr>
          <w:sz w:val="32"/>
          <w:szCs w:val="32"/>
        </w:rPr>
        <w:t>Суммарный объем пор в почве в единице объема называется пористостью. Общая пористость подразделяется на капиллярную (поры заняты водой) и некапиллярную (поры заняты почвенным воздухом</w:t>
      </w:r>
      <w:proofErr w:type="gramStart"/>
      <w:r w:rsidRPr="0077679F">
        <w:rPr>
          <w:sz w:val="32"/>
          <w:szCs w:val="32"/>
        </w:rPr>
        <w:t>)</w:t>
      </w:r>
      <w:proofErr w:type="gramEnd"/>
      <w:r w:rsidRPr="0077679F">
        <w:rPr>
          <w:sz w:val="32"/>
          <w:szCs w:val="32"/>
        </w:rPr>
        <w:t xml:space="preserve"> В агрономическом отношении почва должна иметь большой объем капиллярных пор, а некапиллярная пористость должна быть не меньше </w:t>
      </w:r>
      <w:proofErr w:type="gramStart"/>
      <w:r w:rsidRPr="0077679F">
        <w:rPr>
          <w:sz w:val="32"/>
          <w:szCs w:val="32"/>
        </w:rPr>
        <w:t>20-25</w:t>
      </w:r>
      <w:proofErr w:type="gramEnd"/>
      <w:r w:rsidRPr="0077679F">
        <w:rPr>
          <w:sz w:val="32"/>
          <w:szCs w:val="32"/>
        </w:rPr>
        <w:t xml:space="preserve"> % от общей пористости. Если меньше 20 %, то необходимы мероприятия по улучшению аэрации почв.</w:t>
      </w:r>
    </w:p>
    <w:p w14:paraId="3C2378D2" w14:textId="756E16E9" w:rsidR="0077679F" w:rsidRPr="0077679F" w:rsidRDefault="0077679F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206281">
        <w:rPr>
          <w:rStyle w:val="af3"/>
          <w:rFonts w:eastAsiaTheme="majorEastAsia"/>
          <w:b w:val="0"/>
          <w:bCs w:val="0"/>
          <w:i/>
          <w:iCs/>
          <w:sz w:val="32"/>
          <w:szCs w:val="32"/>
        </w:rPr>
        <w:t>Капиллярная влагоемкость (КВ)</w:t>
      </w:r>
      <w:r>
        <w:rPr>
          <w:sz w:val="32"/>
          <w:szCs w:val="32"/>
        </w:rPr>
        <w:t xml:space="preserve"> </w:t>
      </w:r>
      <w:r w:rsidRPr="0077679F">
        <w:rPr>
          <w:sz w:val="32"/>
          <w:szCs w:val="32"/>
        </w:rPr>
        <w:t>– важный показатель для оценки водоудерживающей способности почвы</w:t>
      </w:r>
      <w:r>
        <w:rPr>
          <w:sz w:val="32"/>
          <w:szCs w:val="32"/>
        </w:rPr>
        <w:t xml:space="preserve"> и и</w:t>
      </w:r>
      <w:r w:rsidRPr="0077679F">
        <w:rPr>
          <w:sz w:val="32"/>
          <w:szCs w:val="32"/>
        </w:rPr>
        <w:t>спользуется для расчета поливных норм и оценки засухоустойчивости.</w:t>
      </w:r>
    </w:p>
    <w:p w14:paraId="5140EA85" w14:textId="04F87107" w:rsidR="0077679F" w:rsidRPr="0077679F" w:rsidRDefault="0077679F" w:rsidP="00802B56">
      <w:pPr>
        <w:pStyle w:val="ds-markdown-paragraph"/>
        <w:shd w:val="clear" w:color="auto" w:fill="FFFFFF"/>
        <w:spacing w:before="0" w:beforeAutospacing="0" w:after="60" w:afterAutospacing="0" w:line="276" w:lineRule="auto"/>
        <w:ind w:firstLine="708"/>
        <w:jc w:val="both"/>
        <w:rPr>
          <w:sz w:val="32"/>
          <w:szCs w:val="32"/>
        </w:rPr>
      </w:pPr>
      <w:r w:rsidRPr="0077679F">
        <w:rPr>
          <w:sz w:val="32"/>
          <w:szCs w:val="32"/>
        </w:rPr>
        <w:t>Зависит от гранулометрического состава:</w:t>
      </w:r>
      <w:r>
        <w:rPr>
          <w:sz w:val="32"/>
          <w:szCs w:val="32"/>
        </w:rPr>
        <w:t xml:space="preserve"> п</w:t>
      </w:r>
      <w:r w:rsidRPr="0077679F">
        <w:rPr>
          <w:sz w:val="32"/>
          <w:szCs w:val="32"/>
        </w:rPr>
        <w:t>есчаные почвы –</w:t>
      </w:r>
      <w:r w:rsidR="00206281">
        <w:rPr>
          <w:sz w:val="32"/>
          <w:szCs w:val="32"/>
        </w:rPr>
        <w:t xml:space="preserve"> </w:t>
      </w:r>
      <w:r w:rsidRPr="00206281">
        <w:rPr>
          <w:rStyle w:val="af3"/>
          <w:rFonts w:eastAsiaTheme="majorEastAsia"/>
          <w:b w:val="0"/>
          <w:bCs w:val="0"/>
          <w:sz w:val="32"/>
          <w:szCs w:val="32"/>
        </w:rPr>
        <w:t>5–10%</w:t>
      </w:r>
      <w:r w:rsidR="00206281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206281">
        <w:rPr>
          <w:sz w:val="32"/>
          <w:szCs w:val="32"/>
        </w:rPr>
        <w:t>с</w:t>
      </w:r>
      <w:r w:rsidRPr="0077679F">
        <w:rPr>
          <w:sz w:val="32"/>
          <w:szCs w:val="32"/>
        </w:rPr>
        <w:t>углинистые –</w:t>
      </w:r>
      <w:r w:rsidR="00206281">
        <w:rPr>
          <w:sz w:val="32"/>
          <w:szCs w:val="32"/>
        </w:rPr>
        <w:t xml:space="preserve"> </w:t>
      </w:r>
      <w:r w:rsidRPr="00206281">
        <w:rPr>
          <w:rStyle w:val="af3"/>
          <w:rFonts w:eastAsiaTheme="majorEastAsia"/>
          <w:b w:val="0"/>
          <w:bCs w:val="0"/>
          <w:sz w:val="32"/>
          <w:szCs w:val="32"/>
        </w:rPr>
        <w:t>15–25%</w:t>
      </w:r>
      <w:r w:rsidR="00206281" w:rsidRPr="00206281">
        <w:rPr>
          <w:sz w:val="32"/>
          <w:szCs w:val="32"/>
        </w:rPr>
        <w:t>,</w:t>
      </w:r>
      <w:r w:rsidRPr="00206281">
        <w:rPr>
          <w:sz w:val="32"/>
          <w:szCs w:val="32"/>
        </w:rPr>
        <w:t xml:space="preserve"> </w:t>
      </w:r>
      <w:r w:rsidR="00206281">
        <w:rPr>
          <w:sz w:val="32"/>
          <w:szCs w:val="32"/>
        </w:rPr>
        <w:t>г</w:t>
      </w:r>
      <w:r w:rsidRPr="0077679F">
        <w:rPr>
          <w:sz w:val="32"/>
          <w:szCs w:val="32"/>
        </w:rPr>
        <w:t>линистые –</w:t>
      </w:r>
      <w:r w:rsidR="00206281">
        <w:rPr>
          <w:sz w:val="32"/>
          <w:szCs w:val="32"/>
        </w:rPr>
        <w:t xml:space="preserve"> </w:t>
      </w:r>
      <w:r w:rsidRPr="00206281">
        <w:rPr>
          <w:rStyle w:val="af3"/>
          <w:rFonts w:eastAsiaTheme="majorEastAsia"/>
          <w:b w:val="0"/>
          <w:bCs w:val="0"/>
          <w:sz w:val="32"/>
          <w:szCs w:val="32"/>
        </w:rPr>
        <w:t>25–40%</w:t>
      </w:r>
      <w:r w:rsidRPr="00206281">
        <w:rPr>
          <w:sz w:val="32"/>
          <w:szCs w:val="32"/>
        </w:rPr>
        <w:t>.</w:t>
      </w:r>
    </w:p>
    <w:p w14:paraId="793A6CF6" w14:textId="2CE001DC" w:rsidR="0077679F" w:rsidRDefault="00206281" w:rsidP="00802B56">
      <w:pPr>
        <w:spacing w:line="276" w:lineRule="auto"/>
        <w:ind w:firstLine="708"/>
        <w:jc w:val="both"/>
        <w:rPr>
          <w:sz w:val="32"/>
          <w:szCs w:val="32"/>
          <w:shd w:val="clear" w:color="auto" w:fill="FFFFFF"/>
        </w:rPr>
      </w:pPr>
      <w:r w:rsidRPr="00206281">
        <w:rPr>
          <w:b/>
          <w:bCs/>
          <w:sz w:val="32"/>
          <w:szCs w:val="32"/>
        </w:rPr>
        <w:lastRenderedPageBreak/>
        <w:t>Цель занятия</w:t>
      </w:r>
      <w:r w:rsidRPr="00206281">
        <w:rPr>
          <w:sz w:val="32"/>
          <w:szCs w:val="32"/>
        </w:rPr>
        <w:t xml:space="preserve">: </w:t>
      </w:r>
      <w:r>
        <w:rPr>
          <w:sz w:val="32"/>
          <w:szCs w:val="32"/>
          <w:shd w:val="clear" w:color="auto" w:fill="FFFFFF"/>
        </w:rPr>
        <w:t>н</w:t>
      </w:r>
      <w:r w:rsidRPr="00206281">
        <w:rPr>
          <w:sz w:val="32"/>
          <w:szCs w:val="32"/>
          <w:shd w:val="clear" w:color="auto" w:fill="FFFFFF"/>
        </w:rPr>
        <w:t xml:space="preserve">аучиться определять </w:t>
      </w:r>
      <w:r w:rsidRPr="00206281">
        <w:rPr>
          <w:rStyle w:val="af3"/>
          <w:rFonts w:eastAsiaTheme="majorEastAsia"/>
          <w:b w:val="0"/>
          <w:bCs w:val="0"/>
          <w:sz w:val="32"/>
          <w:szCs w:val="32"/>
          <w:shd w:val="clear" w:color="auto" w:fill="FFFFFF"/>
        </w:rPr>
        <w:t>капиллярную влагоемкость почвы</w:t>
      </w:r>
      <w:r w:rsidRPr="00206281">
        <w:rPr>
          <w:sz w:val="32"/>
          <w:szCs w:val="32"/>
          <w:shd w:val="clear" w:color="auto" w:fill="FFFFFF"/>
        </w:rPr>
        <w:t xml:space="preserve"> – максимальное количество воды, которое почва может удержать в капиллярных порах после стекания гравитационной воды.</w:t>
      </w:r>
    </w:p>
    <w:p w14:paraId="2090B834" w14:textId="77777777" w:rsidR="00802B56" w:rsidRDefault="0020628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Материалы и </w:t>
      </w:r>
      <w:r w:rsidRPr="00206281">
        <w:rPr>
          <w:b/>
          <w:bCs/>
          <w:sz w:val="32"/>
          <w:szCs w:val="32"/>
        </w:rPr>
        <w:t>оборудование:</w:t>
      </w:r>
      <w:r w:rsidRPr="00206281">
        <w:rPr>
          <w:sz w:val="32"/>
          <w:szCs w:val="32"/>
        </w:rPr>
        <w:t xml:space="preserve"> </w:t>
      </w:r>
      <w:r>
        <w:rPr>
          <w:sz w:val="32"/>
          <w:szCs w:val="32"/>
        </w:rPr>
        <w:t>ц</w:t>
      </w:r>
      <w:r w:rsidRPr="00206281">
        <w:rPr>
          <w:sz w:val="32"/>
          <w:szCs w:val="32"/>
        </w:rPr>
        <w:t>илиндры с сетчатым дном (высота 5–10 см, диаметр 5 см)</w:t>
      </w:r>
      <w:r>
        <w:rPr>
          <w:sz w:val="32"/>
          <w:szCs w:val="32"/>
        </w:rPr>
        <w:t>, п</w:t>
      </w:r>
      <w:r w:rsidRPr="00206281">
        <w:rPr>
          <w:sz w:val="32"/>
          <w:szCs w:val="32"/>
        </w:rPr>
        <w:t>есчаная ванна (поддон с водой)</w:t>
      </w:r>
      <w:r>
        <w:rPr>
          <w:sz w:val="32"/>
          <w:szCs w:val="32"/>
        </w:rPr>
        <w:t xml:space="preserve">, </w:t>
      </w:r>
      <w:r w:rsidR="002A6D99">
        <w:rPr>
          <w:sz w:val="32"/>
          <w:szCs w:val="32"/>
        </w:rPr>
        <w:t xml:space="preserve">фильтровальная бумага, </w:t>
      </w:r>
      <w:r>
        <w:rPr>
          <w:sz w:val="32"/>
          <w:szCs w:val="32"/>
        </w:rPr>
        <w:t>в</w:t>
      </w:r>
      <w:r w:rsidRPr="00206281">
        <w:rPr>
          <w:sz w:val="32"/>
          <w:szCs w:val="32"/>
        </w:rPr>
        <w:t>есы с точностью до 0,1 г</w:t>
      </w:r>
      <w:r>
        <w:rPr>
          <w:sz w:val="32"/>
          <w:szCs w:val="32"/>
        </w:rPr>
        <w:t>, л</w:t>
      </w:r>
      <w:r w:rsidRPr="00206281">
        <w:rPr>
          <w:sz w:val="32"/>
          <w:szCs w:val="32"/>
        </w:rPr>
        <w:t>инейка</w:t>
      </w:r>
      <w:r w:rsidR="002A6D99">
        <w:rPr>
          <w:sz w:val="32"/>
          <w:szCs w:val="32"/>
        </w:rPr>
        <w:t>, почвенные образцы</w:t>
      </w:r>
      <w:r w:rsidR="001436E1" w:rsidRPr="001436E1">
        <w:rPr>
          <w:sz w:val="32"/>
          <w:szCs w:val="32"/>
        </w:rPr>
        <w:t>, полоски стекла.</w:t>
      </w:r>
    </w:p>
    <w:p w14:paraId="485BF433" w14:textId="5F35732F" w:rsidR="001436E1" w:rsidRPr="00206281" w:rsidRDefault="001436E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Ход работы:</w:t>
      </w:r>
    </w:p>
    <w:p w14:paraId="1A662DDC" w14:textId="2BF658F9" w:rsidR="002A6D99" w:rsidRPr="00206281" w:rsidRDefault="002A6D99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1.</w:t>
      </w:r>
      <w:r w:rsidRPr="00206281">
        <w:rPr>
          <w:sz w:val="32"/>
          <w:szCs w:val="32"/>
        </w:rPr>
        <w:t>Насыпьте почву в цилиндр, слегка уплотните до естественного сложения.</w:t>
      </w:r>
    </w:p>
    <w:p w14:paraId="5CFA1A93" w14:textId="77777777" w:rsidR="002A6D99" w:rsidRDefault="002A6D99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rPr>
          <w:sz w:val="32"/>
          <w:szCs w:val="32"/>
        </w:rPr>
      </w:pPr>
      <w:r>
        <w:rPr>
          <w:sz w:val="32"/>
          <w:szCs w:val="32"/>
        </w:rPr>
        <w:t>2.</w:t>
      </w:r>
      <w:r w:rsidRPr="00206281">
        <w:rPr>
          <w:sz w:val="32"/>
          <w:szCs w:val="32"/>
        </w:rPr>
        <w:t>Взвесьте цилиндр с почвой (</w:t>
      </w:r>
      <w:bookmarkStart w:id="1" w:name="_Hlk200314551"/>
      <w:r w:rsidRPr="00206281">
        <w:rPr>
          <w:sz w:val="32"/>
          <w:szCs w:val="32"/>
        </w:rPr>
        <w:t>m₁</w:t>
      </w:r>
      <w:bookmarkEnd w:id="1"/>
      <w:r w:rsidRPr="00206281">
        <w:rPr>
          <w:sz w:val="32"/>
          <w:szCs w:val="32"/>
        </w:rPr>
        <w:t>).</w:t>
      </w:r>
    </w:p>
    <w:p w14:paraId="32E5BE99" w14:textId="63FCF27F" w:rsidR="002A6D99" w:rsidRDefault="002A6D99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3.Цилиндр с почвой поместить в поддон на фильтровальную бумагу. Вода по фильтровальной бумаге поступает в почву и происходит её капиллярное насыщение.</w:t>
      </w:r>
    </w:p>
    <w:p w14:paraId="024566E8" w14:textId="46E9FB30" w:rsidR="002A6D99" w:rsidRDefault="002A6D99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4.После того, как капиллярная вод</w:t>
      </w:r>
      <w:r w:rsidR="001436E1">
        <w:rPr>
          <w:sz w:val="32"/>
          <w:szCs w:val="32"/>
        </w:rPr>
        <w:t>а</w:t>
      </w:r>
      <w:r>
        <w:rPr>
          <w:sz w:val="32"/>
          <w:szCs w:val="32"/>
        </w:rPr>
        <w:t xml:space="preserve"> увлажнит поверхность почвы в цилиндре полностью, что можно наблюдать визуально, цилиндр взвесить на весах.</w:t>
      </w:r>
    </w:p>
    <w:p w14:paraId="33FF4D2A" w14:textId="7421E130" w:rsidR="001436E1" w:rsidRDefault="001436E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1436E1">
        <w:rPr>
          <w:sz w:val="32"/>
          <w:szCs w:val="32"/>
        </w:rPr>
        <w:t>5.Результаты определения записать в тетради</w:t>
      </w:r>
      <w:r w:rsidR="00934E0C">
        <w:rPr>
          <w:sz w:val="32"/>
          <w:szCs w:val="32"/>
        </w:rPr>
        <w:t xml:space="preserve"> и сделать расчеты</w:t>
      </w:r>
      <w:r w:rsidRPr="001436E1">
        <w:rPr>
          <w:sz w:val="32"/>
          <w:szCs w:val="32"/>
        </w:rPr>
        <w:t>:</w:t>
      </w:r>
    </w:p>
    <w:p w14:paraId="31091FAC" w14:textId="77777777" w:rsidR="00802B56" w:rsidRPr="001436E1" w:rsidRDefault="00802B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</w:p>
    <w:p w14:paraId="6F2322C5" w14:textId="1A5B7BE3" w:rsidR="001436E1" w:rsidRDefault="001436E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1436E1">
        <w:rPr>
          <w:sz w:val="32"/>
          <w:szCs w:val="32"/>
        </w:rPr>
        <w:t xml:space="preserve">Вес пустого </w:t>
      </w:r>
      <w:r>
        <w:rPr>
          <w:sz w:val="32"/>
          <w:szCs w:val="32"/>
        </w:rPr>
        <w:t>цилиндра</w:t>
      </w:r>
      <w:r w:rsidRPr="001436E1">
        <w:rPr>
          <w:sz w:val="32"/>
          <w:szCs w:val="32"/>
        </w:rPr>
        <w:t>–</w:t>
      </w:r>
    </w:p>
    <w:p w14:paraId="7C5C893C" w14:textId="77777777" w:rsidR="001436E1" w:rsidRDefault="001436E1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>Вес цилиндра с почвой до насыщения –</w:t>
      </w:r>
    </w:p>
    <w:p w14:paraId="2B287081" w14:textId="77777777" w:rsidR="001436E1" w:rsidRDefault="001436E1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 xml:space="preserve">Вес воздушно-сухой почвы </w:t>
      </w:r>
      <w:proofErr w:type="gramStart"/>
      <w:r w:rsidRPr="001436E1">
        <w:rPr>
          <w:sz w:val="32"/>
          <w:szCs w:val="32"/>
        </w:rPr>
        <w:t>( А</w:t>
      </w:r>
      <w:proofErr w:type="gramEnd"/>
      <w:r w:rsidRPr="001436E1">
        <w:rPr>
          <w:sz w:val="32"/>
          <w:szCs w:val="32"/>
        </w:rPr>
        <w:t xml:space="preserve"> ) –</w:t>
      </w:r>
    </w:p>
    <w:p w14:paraId="383CE44F" w14:textId="4970C35A" w:rsidR="001436E1" w:rsidRDefault="001436E1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>(эти данные берутся из предыдущих задач)</w:t>
      </w:r>
    </w:p>
    <w:p w14:paraId="2FEFE233" w14:textId="77777777" w:rsidR="001436E1" w:rsidRDefault="001436E1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 xml:space="preserve">Вес абсолютно сухой почвы </w:t>
      </w:r>
      <w:proofErr w:type="gramStart"/>
      <w:r w:rsidRPr="001436E1">
        <w:rPr>
          <w:sz w:val="32"/>
          <w:szCs w:val="32"/>
        </w:rPr>
        <w:t>( Д</w:t>
      </w:r>
      <w:proofErr w:type="gramEnd"/>
      <w:r w:rsidRPr="001436E1">
        <w:rPr>
          <w:sz w:val="32"/>
          <w:szCs w:val="32"/>
        </w:rPr>
        <w:t xml:space="preserve"> ) </w:t>
      </w:r>
    </w:p>
    <w:p w14:paraId="242AD090" w14:textId="77777777" w:rsidR="00934E0C" w:rsidRDefault="00934E0C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389ABF61" w14:textId="20C59C91" w:rsidR="001436E1" w:rsidRPr="001436E1" w:rsidRDefault="001436E1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sz w:val="32"/>
          <w:szCs w:val="32"/>
        </w:rPr>
      </w:pPr>
      <w:r w:rsidRPr="001436E1">
        <w:rPr>
          <w:sz w:val="32"/>
          <w:szCs w:val="32"/>
        </w:rPr>
        <w:t>Вес абсолютно сухой почвы вычисляется по формуле:</w:t>
      </w:r>
    </w:p>
    <w:p w14:paraId="4086B8D6" w14:textId="6990F50A" w:rsidR="00934E0C" w:rsidRPr="001436E1" w:rsidRDefault="001436E1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center"/>
        <w:rPr>
          <w:sz w:val="32"/>
          <w:szCs w:val="32"/>
        </w:rPr>
      </w:pPr>
      <w:r w:rsidRPr="001436E1">
        <w:rPr>
          <w:sz w:val="32"/>
          <w:szCs w:val="32"/>
        </w:rPr>
        <w:t>Д=(Ах100)/(100+Х)</w:t>
      </w:r>
    </w:p>
    <w:p w14:paraId="3A7C9F15" w14:textId="77777777" w:rsidR="001436E1" w:rsidRPr="001436E1" w:rsidRDefault="001436E1" w:rsidP="002A6D99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>Д - вес абсолютно сухой почвы,</w:t>
      </w:r>
    </w:p>
    <w:p w14:paraId="08A20151" w14:textId="77777777" w:rsidR="001436E1" w:rsidRPr="001436E1" w:rsidRDefault="001436E1" w:rsidP="002A6D99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>А - вес воздушно-сухой почвы,</w:t>
      </w:r>
    </w:p>
    <w:p w14:paraId="17FD3F15" w14:textId="77777777" w:rsidR="00934E0C" w:rsidRDefault="001436E1" w:rsidP="002A6D99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>X - процент гигроскопической влаги</w:t>
      </w:r>
    </w:p>
    <w:p w14:paraId="47E69849" w14:textId="7BBB1CF8" w:rsidR="001436E1" w:rsidRPr="001436E1" w:rsidRDefault="001436E1" w:rsidP="002A6D99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>(берётся из предыдущей задачи)</w:t>
      </w:r>
      <w:r w:rsidR="00934E0C">
        <w:rPr>
          <w:sz w:val="32"/>
          <w:szCs w:val="32"/>
        </w:rPr>
        <w:t>,</w:t>
      </w:r>
    </w:p>
    <w:p w14:paraId="3CE78673" w14:textId="77777777" w:rsidR="001436E1" w:rsidRPr="001436E1" w:rsidRDefault="001436E1" w:rsidP="002A6D99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>Вес цилиндра с почвой после насыщения –</w:t>
      </w:r>
    </w:p>
    <w:p w14:paraId="22B6D478" w14:textId="77777777" w:rsidR="001436E1" w:rsidRPr="001436E1" w:rsidRDefault="001436E1" w:rsidP="002A6D99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 xml:space="preserve">Вес почвы после насыщения </w:t>
      </w:r>
      <w:proofErr w:type="gramStart"/>
      <w:r w:rsidRPr="001436E1">
        <w:rPr>
          <w:sz w:val="32"/>
          <w:szCs w:val="32"/>
        </w:rPr>
        <w:t>( Е</w:t>
      </w:r>
      <w:proofErr w:type="gramEnd"/>
      <w:r w:rsidRPr="001436E1">
        <w:rPr>
          <w:sz w:val="32"/>
          <w:szCs w:val="32"/>
        </w:rPr>
        <w:t xml:space="preserve"> ) –</w:t>
      </w:r>
    </w:p>
    <w:p w14:paraId="15FFBE8F" w14:textId="22F817D4" w:rsidR="001436E1" w:rsidRDefault="001436E1" w:rsidP="002A6D99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1436E1">
        <w:rPr>
          <w:sz w:val="32"/>
          <w:szCs w:val="32"/>
        </w:rPr>
        <w:t xml:space="preserve">Капиллярная влагоёмкость </w:t>
      </w:r>
      <w:proofErr w:type="gramStart"/>
      <w:r w:rsidRPr="001436E1">
        <w:rPr>
          <w:sz w:val="32"/>
          <w:szCs w:val="32"/>
        </w:rPr>
        <w:t>( KB</w:t>
      </w:r>
      <w:proofErr w:type="gramEnd"/>
      <w:r w:rsidRPr="001436E1">
        <w:rPr>
          <w:sz w:val="32"/>
          <w:szCs w:val="32"/>
        </w:rPr>
        <w:t xml:space="preserve"> ) –</w:t>
      </w:r>
    </w:p>
    <w:p w14:paraId="6F6B2018" w14:textId="77777777" w:rsidR="00934E0C" w:rsidRDefault="00934E0C" w:rsidP="002A6D99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776C2A17" w14:textId="76FBE42A" w:rsidR="001436E1" w:rsidRP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sz w:val="32"/>
          <w:szCs w:val="32"/>
        </w:rPr>
      </w:pPr>
      <w:r w:rsidRPr="00934E0C">
        <w:rPr>
          <w:sz w:val="32"/>
          <w:szCs w:val="32"/>
        </w:rPr>
        <w:t>Капиллярная влагоёмкость вычисляется по формуле:</w:t>
      </w:r>
    </w:p>
    <w:p w14:paraId="48504BDF" w14:textId="4A0D6CE8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sz w:val="32"/>
          <w:szCs w:val="32"/>
        </w:rPr>
      </w:pPr>
      <w:r>
        <w:rPr>
          <w:sz w:val="32"/>
          <w:szCs w:val="32"/>
        </w:rPr>
        <w:t>КВ=((Е-</w:t>
      </w:r>
      <w:proofErr w:type="gramStart"/>
      <w:r>
        <w:rPr>
          <w:sz w:val="32"/>
          <w:szCs w:val="32"/>
        </w:rPr>
        <w:t>Д)х</w:t>
      </w:r>
      <w:proofErr w:type="gramEnd"/>
      <w:r>
        <w:rPr>
          <w:sz w:val="32"/>
          <w:szCs w:val="32"/>
        </w:rPr>
        <w:t>100)/Д, где</w:t>
      </w:r>
    </w:p>
    <w:p w14:paraId="5F1BD5BC" w14:textId="77777777" w:rsidR="00934E0C" w:rsidRDefault="00934E0C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7E0F95C5" w14:textId="77777777" w:rsidR="00934E0C" w:rsidRPr="00934E0C" w:rsidRDefault="00934E0C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Е - вес почвы после насыщения,</w:t>
      </w:r>
    </w:p>
    <w:p w14:paraId="33BC1E1B" w14:textId="437BC3B3" w:rsidR="00934E0C" w:rsidRDefault="00934E0C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Д - вес абсолютно сухой почвы.</w:t>
      </w:r>
    </w:p>
    <w:p w14:paraId="0CE8A720" w14:textId="77777777" w:rsidR="00802B56" w:rsidRPr="00934E0C" w:rsidRDefault="00802B56" w:rsidP="001436E1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3C8F681C" w14:textId="6C8C9DBD" w:rsidR="00934E0C" w:rsidRDefault="00934E0C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b/>
          <w:bCs/>
          <w:sz w:val="32"/>
          <w:szCs w:val="32"/>
        </w:rPr>
        <w:t>Содержание отчета</w:t>
      </w:r>
      <w:r>
        <w:rPr>
          <w:sz w:val="32"/>
          <w:szCs w:val="32"/>
        </w:rPr>
        <w:t>: з</w:t>
      </w:r>
      <w:r w:rsidRPr="00E94F8F">
        <w:rPr>
          <w:sz w:val="32"/>
          <w:szCs w:val="32"/>
        </w:rPr>
        <w:t>аписать результаты определения</w:t>
      </w:r>
      <w:r>
        <w:rPr>
          <w:sz w:val="32"/>
          <w:szCs w:val="32"/>
        </w:rPr>
        <w:t xml:space="preserve"> и сделать вывод о капиллярной влагоемкости почвы.</w:t>
      </w:r>
    </w:p>
    <w:p w14:paraId="46AD560D" w14:textId="77777777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440D54B7" w14:textId="77777777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647FB5A0" w14:textId="77777777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2EEC69D0" w14:textId="77777777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37DC670B" w14:textId="77777777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02886F3F" w14:textId="77777777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4470325F" w14:textId="77777777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596A2087" w14:textId="77777777" w:rsidR="00934E0C" w:rsidRDefault="00934E0C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32"/>
          <w:szCs w:val="32"/>
        </w:rPr>
      </w:pPr>
    </w:p>
    <w:p w14:paraId="698DA891" w14:textId="77777777" w:rsidR="00934E0C" w:rsidRDefault="00934E0C" w:rsidP="00117728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</w:p>
    <w:p w14:paraId="1F0A4004" w14:textId="77777777" w:rsidR="005E2F56" w:rsidRDefault="005E2F56" w:rsidP="00934E0C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bCs/>
          <w:sz w:val="32"/>
          <w:szCs w:val="32"/>
        </w:rPr>
      </w:pPr>
    </w:p>
    <w:p w14:paraId="7CC94C2D" w14:textId="77777777" w:rsidR="004363E0" w:rsidRPr="00EF0432" w:rsidRDefault="004363E0" w:rsidP="004363E0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ПРАКТИЧЕСКОЕ ЗАНЯТИЕ №</w:t>
      </w:r>
      <w:r>
        <w:rPr>
          <w:b/>
          <w:bCs/>
          <w:sz w:val="32"/>
          <w:szCs w:val="32"/>
        </w:rPr>
        <w:t>7</w:t>
      </w:r>
    </w:p>
    <w:p w14:paraId="517C4EB6" w14:textId="77777777" w:rsidR="004363E0" w:rsidRDefault="004363E0" w:rsidP="004363E0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ИССЛЕДОВАНИЕ ТИПОВ ПОЧВ ПО ПОЧВЕННЫМ</w:t>
      </w:r>
    </w:p>
    <w:p w14:paraId="7422A61D" w14:textId="51380930" w:rsidR="004363E0" w:rsidRDefault="004363E0" w:rsidP="00117728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ОБРАЗЦАМ И МОНОЛИТАМ</w:t>
      </w:r>
    </w:p>
    <w:p w14:paraId="0ACB5BA2" w14:textId="77777777" w:rsidR="00802B56" w:rsidRDefault="00802B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</w:p>
    <w:p w14:paraId="7857CC56" w14:textId="4304F007" w:rsidR="00802B56" w:rsidRPr="00802B56" w:rsidRDefault="00802B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b/>
          <w:bCs/>
          <w:sz w:val="32"/>
          <w:szCs w:val="32"/>
        </w:rPr>
      </w:pPr>
      <w:r w:rsidRPr="00802B56">
        <w:rPr>
          <w:b/>
          <w:bCs/>
          <w:sz w:val="32"/>
          <w:szCs w:val="32"/>
        </w:rPr>
        <w:t>Теоретическая часть</w:t>
      </w:r>
    </w:p>
    <w:p w14:paraId="77908E02" w14:textId="54603B2F" w:rsidR="005E2F56" w:rsidRPr="005E2F56" w:rsidRDefault="005E2F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5E2F56">
        <w:rPr>
          <w:sz w:val="32"/>
          <w:szCs w:val="32"/>
        </w:rPr>
        <w:t xml:space="preserve">Приступая к изучению соответствующего типа почв, необходимо предварительно ознакомиться с природными условиями, географическим распространением и генезисом, характерным для данного типа. Затем необходимо детально ознакомиться с морфологическими особенностями почв. Приведенное ниже морфологическое описание генетических горизонтов основных типов почв представлено в обобщенном виде, так как почв в природе большое разнообразие, </w:t>
      </w:r>
      <w:r w:rsidR="00CF0851">
        <w:rPr>
          <w:sz w:val="32"/>
          <w:szCs w:val="32"/>
        </w:rPr>
        <w:t xml:space="preserve">и </w:t>
      </w:r>
      <w:r w:rsidRPr="005E2F56">
        <w:rPr>
          <w:sz w:val="32"/>
          <w:szCs w:val="32"/>
        </w:rPr>
        <w:t xml:space="preserve">их особенности невозможно охватить кратким описанием. </w:t>
      </w:r>
    </w:p>
    <w:p w14:paraId="6889AE97" w14:textId="7C3E39B1" w:rsidR="005E2F56" w:rsidRPr="005E2F56" w:rsidRDefault="005E2F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5E2F56">
        <w:rPr>
          <w:sz w:val="32"/>
          <w:szCs w:val="32"/>
        </w:rPr>
        <w:t>Основные морфологические признаки генетических горизонтов почв</w:t>
      </w:r>
      <w:r w:rsidR="00802B56">
        <w:rPr>
          <w:sz w:val="32"/>
          <w:szCs w:val="32"/>
        </w:rPr>
        <w:t>:</w:t>
      </w:r>
    </w:p>
    <w:p w14:paraId="3218CA67" w14:textId="507201A2" w:rsidR="005E2F56" w:rsidRPr="005E2F56" w:rsidRDefault="005E2F56" w:rsidP="00802B56">
      <w:pPr>
        <w:pStyle w:val="ds-markdown-paragraph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5E2F56">
        <w:rPr>
          <w:b/>
          <w:bCs/>
          <w:i/>
          <w:iCs/>
          <w:sz w:val="32"/>
          <w:szCs w:val="32"/>
        </w:rPr>
        <w:lastRenderedPageBreak/>
        <w:t>Подзолистые почвы</w:t>
      </w:r>
      <w:r w:rsidRPr="005E2F56">
        <w:rPr>
          <w:sz w:val="32"/>
          <w:szCs w:val="32"/>
        </w:rPr>
        <w:t>. Профиль резко расчленен на генетические горизонты:</w:t>
      </w:r>
    </w:p>
    <w:p w14:paraId="7F1C7D82" w14:textId="59F1F38A" w:rsidR="005E2F56" w:rsidRPr="005E2F56" w:rsidRDefault="005E2F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5E2F56">
        <w:rPr>
          <w:sz w:val="32"/>
          <w:szCs w:val="32"/>
        </w:rPr>
        <w:t>А</w:t>
      </w:r>
      <w:r w:rsidRPr="00CF0851">
        <w:rPr>
          <w:sz w:val="32"/>
          <w:szCs w:val="32"/>
          <w:vertAlign w:val="subscript"/>
        </w:rPr>
        <w:t xml:space="preserve">0 </w:t>
      </w:r>
      <w:r w:rsidRPr="005E2F56">
        <w:rPr>
          <w:sz w:val="32"/>
          <w:szCs w:val="32"/>
        </w:rPr>
        <w:t>+ А</w:t>
      </w:r>
      <w:r w:rsidRPr="00CF0851">
        <w:rPr>
          <w:sz w:val="32"/>
          <w:szCs w:val="32"/>
          <w:vertAlign w:val="subscript"/>
        </w:rPr>
        <w:t>0</w:t>
      </w:r>
      <w:r w:rsidRPr="005E2F56">
        <w:rPr>
          <w:sz w:val="32"/>
          <w:szCs w:val="32"/>
        </w:rPr>
        <w:t>А</w:t>
      </w:r>
      <w:r w:rsidRPr="00CF0851">
        <w:rPr>
          <w:sz w:val="32"/>
          <w:szCs w:val="32"/>
          <w:vertAlign w:val="subscript"/>
        </w:rPr>
        <w:t>1</w:t>
      </w:r>
      <w:r w:rsidRPr="005E2F56">
        <w:rPr>
          <w:sz w:val="32"/>
          <w:szCs w:val="32"/>
        </w:rPr>
        <w:t xml:space="preserve"> + А</w:t>
      </w:r>
      <w:r w:rsidRPr="00CF0851">
        <w:rPr>
          <w:sz w:val="32"/>
          <w:szCs w:val="32"/>
          <w:vertAlign w:val="subscript"/>
        </w:rPr>
        <w:t>2</w:t>
      </w:r>
      <w:r w:rsidRPr="005E2F56">
        <w:rPr>
          <w:sz w:val="32"/>
          <w:szCs w:val="32"/>
        </w:rPr>
        <w:t xml:space="preserve"> + (А</w:t>
      </w:r>
      <w:r w:rsidRPr="00CF0851">
        <w:rPr>
          <w:sz w:val="32"/>
          <w:szCs w:val="32"/>
          <w:vertAlign w:val="subscript"/>
        </w:rPr>
        <w:t>2</w:t>
      </w:r>
      <w:r w:rsidRPr="005E2F56">
        <w:rPr>
          <w:sz w:val="32"/>
          <w:szCs w:val="32"/>
        </w:rPr>
        <w:t>В) + В + С.</w:t>
      </w:r>
    </w:p>
    <w:p w14:paraId="6DA1E571" w14:textId="77777777" w:rsidR="005E2F56" w:rsidRPr="005E2F56" w:rsidRDefault="005E2F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5E2F56">
        <w:rPr>
          <w:sz w:val="32"/>
          <w:szCs w:val="32"/>
        </w:rPr>
        <w:t>А</w:t>
      </w:r>
      <w:r w:rsidRPr="005E2F56">
        <w:rPr>
          <w:sz w:val="32"/>
          <w:szCs w:val="32"/>
          <w:vertAlign w:val="subscript"/>
        </w:rPr>
        <w:t>0</w:t>
      </w:r>
      <w:r w:rsidRPr="005E2F56">
        <w:rPr>
          <w:sz w:val="32"/>
          <w:szCs w:val="32"/>
        </w:rPr>
        <w:t xml:space="preserve"> – лесная подстилка, иногда заметно </w:t>
      </w:r>
      <w:proofErr w:type="spellStart"/>
      <w:r w:rsidRPr="005E2F56">
        <w:rPr>
          <w:sz w:val="32"/>
          <w:szCs w:val="32"/>
        </w:rPr>
        <w:t>оторфованная</w:t>
      </w:r>
      <w:proofErr w:type="spellEnd"/>
      <w:r w:rsidRPr="005E2F56">
        <w:rPr>
          <w:sz w:val="32"/>
          <w:szCs w:val="32"/>
        </w:rPr>
        <w:t xml:space="preserve">, мощностью </w:t>
      </w:r>
      <w:proofErr w:type="gramStart"/>
      <w:r w:rsidRPr="005E2F56">
        <w:rPr>
          <w:sz w:val="32"/>
          <w:szCs w:val="32"/>
        </w:rPr>
        <w:t>3-6</w:t>
      </w:r>
      <w:proofErr w:type="gramEnd"/>
      <w:r w:rsidRPr="005E2F56">
        <w:rPr>
          <w:sz w:val="32"/>
          <w:szCs w:val="32"/>
        </w:rPr>
        <w:t xml:space="preserve"> см.</w:t>
      </w:r>
    </w:p>
    <w:p w14:paraId="76F5C7E1" w14:textId="77777777" w:rsidR="005E2F56" w:rsidRPr="005E2F56" w:rsidRDefault="005E2F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5E2F56">
        <w:rPr>
          <w:sz w:val="32"/>
          <w:szCs w:val="32"/>
        </w:rPr>
        <w:t>А</w:t>
      </w:r>
      <w:r w:rsidRPr="005E2F56">
        <w:rPr>
          <w:sz w:val="32"/>
          <w:szCs w:val="32"/>
          <w:vertAlign w:val="subscript"/>
        </w:rPr>
        <w:t>0</w:t>
      </w:r>
      <w:r w:rsidRPr="005E2F56">
        <w:rPr>
          <w:sz w:val="32"/>
          <w:szCs w:val="32"/>
        </w:rPr>
        <w:t>А</w:t>
      </w:r>
      <w:r w:rsidRPr="005E2F56">
        <w:rPr>
          <w:sz w:val="32"/>
          <w:szCs w:val="32"/>
          <w:vertAlign w:val="subscript"/>
        </w:rPr>
        <w:t>1</w:t>
      </w:r>
      <w:r w:rsidRPr="005E2F56">
        <w:rPr>
          <w:sz w:val="32"/>
          <w:szCs w:val="32"/>
        </w:rPr>
        <w:t xml:space="preserve"> – горизонт представлен слоем грубого гумуса (1–3 см).</w:t>
      </w:r>
    </w:p>
    <w:p w14:paraId="0E6D5B81" w14:textId="0C99C5D6" w:rsidR="005E2F56" w:rsidRPr="005E2F56" w:rsidRDefault="005E2F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5E2F56">
        <w:rPr>
          <w:sz w:val="32"/>
          <w:szCs w:val="32"/>
        </w:rPr>
        <w:t>А</w:t>
      </w:r>
      <w:r w:rsidRPr="005E2F56">
        <w:rPr>
          <w:sz w:val="32"/>
          <w:szCs w:val="32"/>
          <w:vertAlign w:val="subscript"/>
        </w:rPr>
        <w:t>2</w:t>
      </w:r>
      <w:r w:rsidRPr="005E2F56">
        <w:rPr>
          <w:sz w:val="32"/>
          <w:szCs w:val="32"/>
        </w:rPr>
        <w:t xml:space="preserve"> – элювиальный (подзолистый) горизонт белесого, светло серого или палевого цвета за счет обильной кремнеземистой присыпки; имеет пластинчато-листоватую структуру или бесструктурный. В нижней части встречаются железисто-марганцевые конкреции, а в глеево-подзолистых почвах – </w:t>
      </w:r>
      <w:proofErr w:type="spellStart"/>
      <w:r w:rsidRPr="005E2F56">
        <w:rPr>
          <w:sz w:val="32"/>
          <w:szCs w:val="32"/>
        </w:rPr>
        <w:t>оглеенные</w:t>
      </w:r>
      <w:proofErr w:type="spellEnd"/>
      <w:r w:rsidRPr="005E2F56">
        <w:rPr>
          <w:sz w:val="32"/>
          <w:szCs w:val="32"/>
        </w:rPr>
        <w:t xml:space="preserve"> сизоватые пятна. Часто заходит в нижележащий горизонт белесоватыми языками и карманами, образуя переходный горизонт А</w:t>
      </w:r>
      <w:r w:rsidRPr="005E2F56">
        <w:rPr>
          <w:sz w:val="32"/>
          <w:szCs w:val="32"/>
          <w:vertAlign w:val="subscript"/>
        </w:rPr>
        <w:t>2</w:t>
      </w:r>
      <w:r w:rsidRPr="005E2F56">
        <w:rPr>
          <w:sz w:val="32"/>
          <w:szCs w:val="32"/>
        </w:rPr>
        <w:t>В.</w:t>
      </w:r>
    </w:p>
    <w:p w14:paraId="76E2EE85" w14:textId="77777777" w:rsidR="00CF0851" w:rsidRDefault="005E2F56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CF0851">
        <w:rPr>
          <w:sz w:val="32"/>
          <w:szCs w:val="32"/>
        </w:rPr>
        <w:t xml:space="preserve">В – иллювиальный горизонт бурой, желто-бурой или красно бурой окраски, самый плотный в профиле. В глинистых и суглинистых почвах имеет ореховато-призматическую или призматическую структуру. В верхней части горизонта по граням структурных от дельностей имеются белесая кремнеземистая присыпка, коричневые натеки (кутаны) на гранях структурных отдельностей, часто содержится много новообразований железа и марганца. По морфологическим признакам может подразделяться на </w:t>
      </w:r>
      <w:proofErr w:type="spellStart"/>
      <w:r w:rsidRPr="00CF0851">
        <w:rPr>
          <w:sz w:val="32"/>
          <w:szCs w:val="32"/>
        </w:rPr>
        <w:t>подгоризонты</w:t>
      </w:r>
      <w:proofErr w:type="spellEnd"/>
      <w:r w:rsidRPr="00CF0851">
        <w:rPr>
          <w:sz w:val="32"/>
          <w:szCs w:val="32"/>
        </w:rPr>
        <w:t xml:space="preserve"> В</w:t>
      </w:r>
      <w:r w:rsidRPr="00CF0851">
        <w:rPr>
          <w:sz w:val="32"/>
          <w:szCs w:val="32"/>
          <w:vertAlign w:val="subscript"/>
        </w:rPr>
        <w:t>1</w:t>
      </w:r>
      <w:r w:rsidRPr="00CF0851">
        <w:rPr>
          <w:sz w:val="32"/>
          <w:szCs w:val="32"/>
        </w:rPr>
        <w:t xml:space="preserve"> и В</w:t>
      </w:r>
      <w:r w:rsidRPr="00CF0851">
        <w:rPr>
          <w:sz w:val="32"/>
          <w:szCs w:val="32"/>
          <w:vertAlign w:val="subscript"/>
        </w:rPr>
        <w:t>2</w:t>
      </w:r>
      <w:r w:rsidRPr="00CF0851">
        <w:rPr>
          <w:sz w:val="32"/>
          <w:szCs w:val="32"/>
        </w:rPr>
        <w:t>. В иллювиально-гумусовых подзолистых почвах этот горизонт окрашен в коричневый или кофейный цвет благодаря значительному накопле</w:t>
      </w:r>
      <w:r w:rsidR="00CF0851" w:rsidRPr="00CF0851">
        <w:rPr>
          <w:sz w:val="32"/>
          <w:szCs w:val="32"/>
        </w:rPr>
        <w:t>нию гумуса (</w:t>
      </w:r>
      <w:proofErr w:type="spellStart"/>
      <w:r w:rsidR="00CF0851" w:rsidRPr="00CF0851">
        <w:rPr>
          <w:sz w:val="32"/>
          <w:szCs w:val="32"/>
        </w:rPr>
        <w:t>Вh</w:t>
      </w:r>
      <w:proofErr w:type="spellEnd"/>
      <w:r w:rsidR="00CF0851" w:rsidRPr="00CF0851">
        <w:rPr>
          <w:sz w:val="32"/>
          <w:szCs w:val="32"/>
        </w:rPr>
        <w:t>). В глеево-подзолистых почвах в нем появляются голубовато-сизые пятна, а по трещинам и ходам корней – яркие ржаво-охристые прожилки и пятна (</w:t>
      </w:r>
      <w:proofErr w:type="spellStart"/>
      <w:r w:rsidR="00CF0851" w:rsidRPr="00CF0851">
        <w:rPr>
          <w:sz w:val="32"/>
          <w:szCs w:val="32"/>
        </w:rPr>
        <w:t>Вg</w:t>
      </w:r>
      <w:proofErr w:type="spellEnd"/>
      <w:r w:rsidR="00CF0851" w:rsidRPr="00CF0851">
        <w:rPr>
          <w:sz w:val="32"/>
          <w:szCs w:val="32"/>
        </w:rPr>
        <w:t>).</w:t>
      </w:r>
    </w:p>
    <w:p w14:paraId="1B95F5BC" w14:textId="5820A190" w:rsidR="005E2F56" w:rsidRPr="0036648E" w:rsidRDefault="00CF085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CF0851">
        <w:rPr>
          <w:sz w:val="32"/>
          <w:szCs w:val="32"/>
        </w:rPr>
        <w:t xml:space="preserve">С – материнская порода различного гранулометрического </w:t>
      </w:r>
      <w:r w:rsidRPr="0036648E">
        <w:rPr>
          <w:sz w:val="32"/>
          <w:szCs w:val="32"/>
        </w:rPr>
        <w:t>состава и генезиса.</w:t>
      </w:r>
    </w:p>
    <w:p w14:paraId="588100CB" w14:textId="77777777" w:rsidR="0036648E" w:rsidRPr="0036648E" w:rsidRDefault="00CF085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b/>
          <w:bCs/>
          <w:i/>
          <w:iCs/>
          <w:sz w:val="32"/>
          <w:szCs w:val="32"/>
        </w:rPr>
        <w:t>2. Дерново-подзолистые почвы</w:t>
      </w:r>
      <w:r w:rsidRPr="0036648E">
        <w:rPr>
          <w:sz w:val="32"/>
          <w:szCs w:val="32"/>
        </w:rPr>
        <w:t>. Профиль четко дифференцирован на следующие горизонты: А</w:t>
      </w:r>
      <w:r w:rsidRPr="0036648E">
        <w:rPr>
          <w:sz w:val="32"/>
          <w:szCs w:val="32"/>
          <w:vertAlign w:val="subscript"/>
        </w:rPr>
        <w:t>0</w:t>
      </w:r>
      <w:r w:rsidRPr="0036648E">
        <w:rPr>
          <w:sz w:val="32"/>
          <w:szCs w:val="32"/>
        </w:rPr>
        <w:t xml:space="preserve"> + А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 xml:space="preserve"> + А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 + А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>В + В + С. В пахотных почвах вместо А</w:t>
      </w:r>
      <w:r w:rsidRPr="0036648E">
        <w:rPr>
          <w:sz w:val="32"/>
          <w:szCs w:val="32"/>
          <w:vertAlign w:val="subscript"/>
        </w:rPr>
        <w:t>0</w:t>
      </w:r>
      <w:r w:rsidRPr="0036648E">
        <w:rPr>
          <w:sz w:val="32"/>
          <w:szCs w:val="32"/>
        </w:rPr>
        <w:t xml:space="preserve"> + А</w:t>
      </w:r>
      <w:r w:rsidRPr="0036648E">
        <w:rPr>
          <w:sz w:val="32"/>
          <w:szCs w:val="32"/>
          <w:vertAlign w:val="subscript"/>
        </w:rPr>
        <w:t xml:space="preserve">1 </w:t>
      </w:r>
      <w:r w:rsidRPr="0036648E">
        <w:rPr>
          <w:sz w:val="32"/>
          <w:szCs w:val="32"/>
        </w:rPr>
        <w:t>+ А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 (частично или полностью) – </w:t>
      </w:r>
      <w:proofErr w:type="spellStart"/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пах</w:t>
      </w:r>
      <w:proofErr w:type="spellEnd"/>
      <w:r w:rsidRPr="0036648E">
        <w:rPr>
          <w:sz w:val="32"/>
          <w:szCs w:val="32"/>
        </w:rPr>
        <w:t>.</w:t>
      </w:r>
    </w:p>
    <w:p w14:paraId="7D047521" w14:textId="77777777" w:rsidR="0036648E" w:rsidRPr="0036648E" w:rsidRDefault="00CF085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0</w:t>
      </w:r>
      <w:r w:rsidRPr="0036648E">
        <w:rPr>
          <w:sz w:val="32"/>
          <w:szCs w:val="32"/>
        </w:rPr>
        <w:t xml:space="preserve"> – лесная подстилка мощностью 2–5 см.</w:t>
      </w:r>
    </w:p>
    <w:p w14:paraId="03301DD8" w14:textId="07006AC3" w:rsidR="0036648E" w:rsidRPr="0036648E" w:rsidRDefault="00CF085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lastRenderedPageBreak/>
        <w:t>А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 xml:space="preserve"> – гумусово-элювиальный горизонт серого или светло-серого цвета мощностью 10–20 см, непрочно-комковатый, часто бесструктурный.</w:t>
      </w:r>
    </w:p>
    <w:p w14:paraId="03AD3DFD" w14:textId="360C6925" w:rsidR="0036648E" w:rsidRPr="0036648E" w:rsidRDefault="00CF085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 – элювиальный (подзолистый) горизонт, белесый или серовато-белесый с заметной кремнеземистой присыпкой, плитчатый или листоватый.</w:t>
      </w:r>
    </w:p>
    <w:p w14:paraId="2939DE44" w14:textId="105F899A" w:rsidR="0036648E" w:rsidRPr="0036648E" w:rsidRDefault="00CF085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>В – элювиально-иллювиальный горизонт, светло-бурый с белесой присыпкой кремнезема по трещинам, непрочно-</w:t>
      </w:r>
      <w:proofErr w:type="spellStart"/>
      <w:r w:rsidRPr="0036648E">
        <w:rPr>
          <w:sz w:val="32"/>
          <w:szCs w:val="32"/>
        </w:rPr>
        <w:t>ореховатый</w:t>
      </w:r>
      <w:proofErr w:type="spellEnd"/>
      <w:r w:rsidRPr="0036648E">
        <w:rPr>
          <w:sz w:val="32"/>
          <w:szCs w:val="32"/>
        </w:rPr>
        <w:t xml:space="preserve"> или ореховато-плитчатый, на гранях отдельных агрегатов иллювиальные пленки.</w:t>
      </w:r>
    </w:p>
    <w:p w14:paraId="224D353F" w14:textId="0222E95F" w:rsidR="0036648E" w:rsidRPr="0036648E" w:rsidRDefault="00CF085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В – иллювиальный горизонт, наиболее плотный, бурый или красно-бурый, ореховато-призматической или ореховато-комковатой структуры, по граням структурных отдельностей темные иллювиальные пленки или кутаны (глянцевая лакировка), в верхней части гори зонта – белесая присыпка. По морфологическим признакам обычно подразделяется на В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 xml:space="preserve"> и В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. На песчаных и супесчаных породах часто </w:t>
      </w:r>
      <w:proofErr w:type="spellStart"/>
      <w:r w:rsidRPr="0036648E">
        <w:rPr>
          <w:sz w:val="32"/>
          <w:szCs w:val="32"/>
        </w:rPr>
        <w:t>В</w:t>
      </w:r>
      <w:r w:rsidRPr="0036648E">
        <w:rPr>
          <w:sz w:val="32"/>
          <w:szCs w:val="32"/>
          <w:vertAlign w:val="subscript"/>
        </w:rPr>
        <w:t>h</w:t>
      </w:r>
      <w:proofErr w:type="spellEnd"/>
      <w:r w:rsidRPr="0036648E">
        <w:rPr>
          <w:sz w:val="32"/>
          <w:szCs w:val="32"/>
        </w:rPr>
        <w:t xml:space="preserve"> – иллювиально-железисто-гумусовый, кофейного цвета по причине накопления железисто-гумусовых веществ.</w:t>
      </w:r>
    </w:p>
    <w:p w14:paraId="4D1496A6" w14:textId="152A9406" w:rsidR="00CF0851" w:rsidRPr="0036648E" w:rsidRDefault="00CF0851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С – материнская порода различного гранулометрического состава и генезиса.</w:t>
      </w:r>
    </w:p>
    <w:p w14:paraId="00EB01AC" w14:textId="375A7C8E" w:rsidR="0036648E" w:rsidRP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b/>
          <w:bCs/>
          <w:i/>
          <w:iCs/>
          <w:sz w:val="32"/>
          <w:szCs w:val="32"/>
        </w:rPr>
        <w:t>3. Торфяные болотные почвы</w:t>
      </w:r>
      <w:r w:rsidRPr="0036648E">
        <w:rPr>
          <w:sz w:val="32"/>
          <w:szCs w:val="32"/>
        </w:rPr>
        <w:t>. Профиль состоит из следующих горизонтов:</w:t>
      </w:r>
      <w:r>
        <w:rPr>
          <w:sz w:val="32"/>
          <w:szCs w:val="32"/>
        </w:rPr>
        <w:t xml:space="preserve"> </w:t>
      </w: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 xml:space="preserve">0 </w:t>
      </w:r>
      <w:r w:rsidRPr="0036648E">
        <w:rPr>
          <w:sz w:val="32"/>
          <w:szCs w:val="32"/>
        </w:rPr>
        <w:t xml:space="preserve">+ Т + G + </w:t>
      </w:r>
      <w:proofErr w:type="spellStart"/>
      <w:r w:rsidRPr="0036648E">
        <w:rPr>
          <w:sz w:val="32"/>
          <w:szCs w:val="32"/>
        </w:rPr>
        <w:t>Сg</w:t>
      </w:r>
      <w:proofErr w:type="spellEnd"/>
      <w:r w:rsidRPr="0036648E">
        <w:rPr>
          <w:sz w:val="32"/>
          <w:szCs w:val="32"/>
        </w:rPr>
        <w:t>.</w:t>
      </w:r>
    </w:p>
    <w:p w14:paraId="229C193A" w14:textId="01C86C2F" w:rsidR="0036648E" w:rsidRP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0</w:t>
      </w:r>
      <w:r w:rsidRPr="0036648E">
        <w:rPr>
          <w:sz w:val="32"/>
          <w:szCs w:val="32"/>
        </w:rPr>
        <w:t xml:space="preserve"> – очес из живых мхов.</w:t>
      </w:r>
    </w:p>
    <w:p w14:paraId="61D38824" w14:textId="19626DD4" w:rsidR="0036648E" w:rsidRP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 xml:space="preserve">Т – торфяной горизонт, неоднородный по окраске и степени </w:t>
      </w:r>
      <w:proofErr w:type="spellStart"/>
      <w:r w:rsidRPr="0036648E">
        <w:rPr>
          <w:sz w:val="32"/>
          <w:szCs w:val="32"/>
        </w:rPr>
        <w:t>разложенности</w:t>
      </w:r>
      <w:proofErr w:type="spellEnd"/>
      <w:r w:rsidRPr="0036648E">
        <w:rPr>
          <w:sz w:val="32"/>
          <w:szCs w:val="32"/>
        </w:rPr>
        <w:t>. В верхней части его находится менее разложившаяся масса, ниже – более разложившиеся слои торфа. Постепенно переходящий в темно-бурый лишь с глубиной, в нем много полуразложившихся растительных остатков; торф низинных торфяных почв от тем но-коричневого до черного, землистый, мажущийся при растирании.</w:t>
      </w:r>
    </w:p>
    <w:p w14:paraId="195DF4DC" w14:textId="77777777" w:rsidR="0036648E" w:rsidRP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 xml:space="preserve">G – </w:t>
      </w:r>
      <w:proofErr w:type="spellStart"/>
      <w:r w:rsidRPr="0036648E">
        <w:rPr>
          <w:sz w:val="32"/>
          <w:szCs w:val="32"/>
        </w:rPr>
        <w:t>глеевый</w:t>
      </w:r>
      <w:proofErr w:type="spellEnd"/>
      <w:r w:rsidRPr="0036648E">
        <w:rPr>
          <w:sz w:val="32"/>
          <w:szCs w:val="32"/>
        </w:rPr>
        <w:t xml:space="preserve"> горизонт, вязкий, грязно-голубой, сизоватый, с большим количеством ржавых пятен и прожилок.</w:t>
      </w:r>
    </w:p>
    <w:p w14:paraId="7F53A664" w14:textId="13CF78E7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proofErr w:type="spellStart"/>
      <w:r w:rsidRPr="0036648E">
        <w:rPr>
          <w:sz w:val="32"/>
          <w:szCs w:val="32"/>
        </w:rPr>
        <w:t>Сg</w:t>
      </w:r>
      <w:proofErr w:type="spellEnd"/>
      <w:r w:rsidRPr="0036648E">
        <w:rPr>
          <w:sz w:val="32"/>
          <w:szCs w:val="32"/>
        </w:rPr>
        <w:t xml:space="preserve"> – материнская порода различного гранулометрического со става, в верхней части </w:t>
      </w:r>
      <w:proofErr w:type="spellStart"/>
      <w:r w:rsidRPr="0036648E">
        <w:rPr>
          <w:sz w:val="32"/>
          <w:szCs w:val="32"/>
        </w:rPr>
        <w:t>оглеена</w:t>
      </w:r>
      <w:proofErr w:type="spellEnd"/>
      <w:r w:rsidRPr="0036648E">
        <w:rPr>
          <w:sz w:val="32"/>
          <w:szCs w:val="32"/>
        </w:rPr>
        <w:t>.</w:t>
      </w:r>
    </w:p>
    <w:p w14:paraId="0308FA65" w14:textId="77777777" w:rsidR="0036648E" w:rsidRP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b/>
          <w:bCs/>
          <w:i/>
          <w:iCs/>
          <w:sz w:val="32"/>
          <w:szCs w:val="32"/>
        </w:rPr>
        <w:lastRenderedPageBreak/>
        <w:t>4.Серые лесные почвы</w:t>
      </w:r>
      <w:r w:rsidRPr="0036648E">
        <w:rPr>
          <w:sz w:val="32"/>
          <w:szCs w:val="32"/>
        </w:rPr>
        <w:t>. Профиль довольно хорошо разделен на горизонты: А</w:t>
      </w:r>
      <w:r w:rsidRPr="0036648E">
        <w:rPr>
          <w:sz w:val="32"/>
          <w:szCs w:val="32"/>
          <w:vertAlign w:val="subscript"/>
        </w:rPr>
        <w:t>0</w:t>
      </w:r>
      <w:r w:rsidRPr="0036648E">
        <w:rPr>
          <w:sz w:val="32"/>
          <w:szCs w:val="32"/>
        </w:rPr>
        <w:t xml:space="preserve"> + А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 xml:space="preserve"> + А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 + В +С. В пахотных вариантах почвы А</w:t>
      </w:r>
      <w:r w:rsidRPr="0036648E">
        <w:rPr>
          <w:sz w:val="32"/>
          <w:szCs w:val="32"/>
          <w:vertAlign w:val="subscript"/>
        </w:rPr>
        <w:t xml:space="preserve">0 </w:t>
      </w:r>
      <w:r w:rsidRPr="0036648E">
        <w:rPr>
          <w:sz w:val="32"/>
          <w:szCs w:val="32"/>
        </w:rPr>
        <w:t>и А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 xml:space="preserve"> трансформированы в </w:t>
      </w:r>
      <w:proofErr w:type="spellStart"/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пах</w:t>
      </w:r>
      <w:proofErr w:type="spellEnd"/>
      <w:r w:rsidRPr="0036648E">
        <w:rPr>
          <w:sz w:val="32"/>
          <w:szCs w:val="32"/>
        </w:rPr>
        <w:t>.</w:t>
      </w:r>
    </w:p>
    <w:p w14:paraId="32BC3853" w14:textId="77777777" w:rsidR="0036648E" w:rsidRP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0</w:t>
      </w:r>
      <w:r w:rsidRPr="0036648E">
        <w:rPr>
          <w:sz w:val="32"/>
          <w:szCs w:val="32"/>
        </w:rPr>
        <w:t xml:space="preserve"> – лесная подстилка (в пахотных почвах отсутствует).</w:t>
      </w:r>
    </w:p>
    <w:p w14:paraId="18A73F4D" w14:textId="21047F3A" w:rsidR="0036648E" w:rsidRP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 xml:space="preserve">1 </w:t>
      </w:r>
      <w:r w:rsidRPr="0036648E">
        <w:rPr>
          <w:sz w:val="32"/>
          <w:szCs w:val="32"/>
        </w:rPr>
        <w:t xml:space="preserve">– гумусовый горизонт от светло- до темно-серого цвета, комковатой или </w:t>
      </w:r>
      <w:proofErr w:type="spellStart"/>
      <w:r w:rsidRPr="0036648E">
        <w:rPr>
          <w:sz w:val="32"/>
          <w:szCs w:val="32"/>
        </w:rPr>
        <w:t>ореховатой</w:t>
      </w:r>
      <w:proofErr w:type="spellEnd"/>
      <w:r w:rsidRPr="0036648E">
        <w:rPr>
          <w:sz w:val="32"/>
          <w:szCs w:val="32"/>
        </w:rPr>
        <w:t xml:space="preserve"> структуры, мощностью от до 10 до 30 см. В пахотных почвах обычно комковато-пылеватый.</w:t>
      </w:r>
    </w:p>
    <w:p w14:paraId="06F1A4D8" w14:textId="21234AD8" w:rsidR="0036648E" w:rsidRP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 – гумусово-элювиальный горизонт, белесовато-серый, </w:t>
      </w:r>
      <w:proofErr w:type="spellStart"/>
      <w:r w:rsidRPr="0036648E">
        <w:rPr>
          <w:sz w:val="32"/>
          <w:szCs w:val="32"/>
        </w:rPr>
        <w:t>листовато</w:t>
      </w:r>
      <w:proofErr w:type="spellEnd"/>
      <w:r w:rsidRPr="0036648E">
        <w:rPr>
          <w:sz w:val="32"/>
          <w:szCs w:val="32"/>
        </w:rPr>
        <w:t xml:space="preserve">-плитчатый или </w:t>
      </w:r>
      <w:proofErr w:type="spellStart"/>
      <w:r w:rsidRPr="0036648E">
        <w:rPr>
          <w:sz w:val="32"/>
          <w:szCs w:val="32"/>
        </w:rPr>
        <w:t>ореховатый</w:t>
      </w:r>
      <w:proofErr w:type="spellEnd"/>
      <w:r w:rsidRPr="0036648E">
        <w:rPr>
          <w:sz w:val="32"/>
          <w:szCs w:val="32"/>
        </w:rPr>
        <w:t>, с обильной белесой кремнеземистой присыпкой по граням структурных отдельностей (в подтипе темно-серых лесных почв может отсутствовать). Часто белесыми пятнами заходит в В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>, в этом случае выделяют А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>В.</w:t>
      </w:r>
    </w:p>
    <w:p w14:paraId="62382371" w14:textId="7405B5BB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 xml:space="preserve">В – иллювиальный горизонт, текстурный по генезису, коричнево-бурого цвета, </w:t>
      </w:r>
      <w:proofErr w:type="spellStart"/>
      <w:r w:rsidRPr="0036648E">
        <w:rPr>
          <w:sz w:val="32"/>
          <w:szCs w:val="32"/>
        </w:rPr>
        <w:t>ореховатый</w:t>
      </w:r>
      <w:proofErr w:type="spellEnd"/>
      <w:r w:rsidRPr="0036648E">
        <w:rPr>
          <w:sz w:val="32"/>
          <w:szCs w:val="32"/>
        </w:rPr>
        <w:t xml:space="preserve"> или ореховато-призматический, с характерными глянцевыми пленками на гранях структурных отдельностей, в верхней части содержит белесую присыпку. По морфологическим признакам подразделяется на В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 xml:space="preserve"> и В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>.</w:t>
      </w:r>
    </w:p>
    <w:p w14:paraId="38871326" w14:textId="77777777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b/>
          <w:bCs/>
          <w:i/>
          <w:iCs/>
          <w:sz w:val="32"/>
          <w:szCs w:val="32"/>
        </w:rPr>
        <w:t>5.Черноземы и лугово-черноземные почвы</w:t>
      </w:r>
      <w:r w:rsidRPr="0036648E">
        <w:rPr>
          <w:sz w:val="32"/>
          <w:szCs w:val="32"/>
        </w:rPr>
        <w:t xml:space="preserve">. Профиль состоит из следующих горизонтов: </w:t>
      </w:r>
      <w:proofErr w:type="spellStart"/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d</w:t>
      </w:r>
      <w:proofErr w:type="spellEnd"/>
      <w:r w:rsidRPr="0036648E">
        <w:rPr>
          <w:sz w:val="32"/>
          <w:szCs w:val="32"/>
        </w:rPr>
        <w:t xml:space="preserve"> +А + АВ(В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>) + В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 + С.</w:t>
      </w:r>
    </w:p>
    <w:p w14:paraId="1C0E71A0" w14:textId="6D49852D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 xml:space="preserve">Черноземы на пашне: </w:t>
      </w:r>
      <w:proofErr w:type="spellStart"/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пах</w:t>
      </w:r>
      <w:proofErr w:type="spellEnd"/>
      <w:r w:rsidRPr="0036648E">
        <w:rPr>
          <w:sz w:val="32"/>
          <w:szCs w:val="32"/>
        </w:rPr>
        <w:t xml:space="preserve"> + А + АВ (В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>) + В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 + С.</w:t>
      </w:r>
    </w:p>
    <w:p w14:paraId="6EC324FA" w14:textId="77777777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proofErr w:type="spellStart"/>
      <w:r w:rsidRPr="0036648E">
        <w:rPr>
          <w:sz w:val="32"/>
          <w:szCs w:val="32"/>
        </w:rPr>
        <w:t>А</w:t>
      </w:r>
      <w:r w:rsidRPr="0036648E">
        <w:rPr>
          <w:sz w:val="32"/>
          <w:szCs w:val="32"/>
          <w:vertAlign w:val="subscript"/>
        </w:rPr>
        <w:t>d</w:t>
      </w:r>
      <w:proofErr w:type="spellEnd"/>
      <w:r w:rsidRPr="0036648E">
        <w:rPr>
          <w:sz w:val="32"/>
          <w:szCs w:val="32"/>
        </w:rPr>
        <w:t xml:space="preserve"> – дернина, густо переплетенная корнями (в пахотных почвах отсутствует).</w:t>
      </w:r>
    </w:p>
    <w:p w14:paraId="287AB119" w14:textId="77777777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 – гумусово-аккумулятивный горизонт, темноокрашенный, с хорошо выраженной зернистой или комковато-зернистой структурой, мощностью от 20 до 60 см; постепенно переходит в следующий гори зонт.</w:t>
      </w:r>
    </w:p>
    <w:p w14:paraId="53B5FB6A" w14:textId="77777777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АВ(В</w:t>
      </w:r>
      <w:r w:rsidRPr="0036648E">
        <w:rPr>
          <w:sz w:val="32"/>
          <w:szCs w:val="32"/>
          <w:vertAlign w:val="subscript"/>
        </w:rPr>
        <w:t>1</w:t>
      </w:r>
      <w:r w:rsidRPr="0036648E">
        <w:rPr>
          <w:sz w:val="32"/>
          <w:szCs w:val="32"/>
        </w:rPr>
        <w:t>) – переходный горизонт (нижняя часть гумусового гори зонта), светлее предыдущего с общим побурением книзу, зернисто комковатой или комковатой структуры, мощностью от 40 до 80 см. В оподзоленных черноземах этот горизонт содержит кремнеземистую присыпку.</w:t>
      </w:r>
    </w:p>
    <w:p w14:paraId="65EBAA39" w14:textId="647CDAF7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В</w:t>
      </w:r>
      <w:r w:rsidRPr="0036648E">
        <w:rPr>
          <w:sz w:val="32"/>
          <w:szCs w:val="32"/>
          <w:vertAlign w:val="subscript"/>
        </w:rPr>
        <w:t>2</w:t>
      </w:r>
      <w:r w:rsidRPr="0036648E">
        <w:rPr>
          <w:sz w:val="32"/>
          <w:szCs w:val="32"/>
        </w:rPr>
        <w:t xml:space="preserve"> – переходный горизонт бурой, внизу буровато-палевой окраски, с темными гумусовыми затеками и языками; структура </w:t>
      </w:r>
      <w:r w:rsidRPr="0036648E">
        <w:rPr>
          <w:sz w:val="32"/>
          <w:szCs w:val="32"/>
        </w:rPr>
        <w:lastRenderedPageBreak/>
        <w:t>комковатая, глыбистая или ореховато-призматическая; характерны карбонатные новообразования.</w:t>
      </w:r>
    </w:p>
    <w:p w14:paraId="68C73E5D" w14:textId="77777777" w:rsidR="004363E0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>С – материнская порода, представленная лессами и лесс</w:t>
      </w:r>
      <w:r w:rsidR="004363E0">
        <w:rPr>
          <w:sz w:val="32"/>
          <w:szCs w:val="32"/>
        </w:rPr>
        <w:t>о</w:t>
      </w:r>
      <w:r w:rsidRPr="0036648E">
        <w:rPr>
          <w:sz w:val="32"/>
          <w:szCs w:val="32"/>
        </w:rPr>
        <w:t>видными суглинками, реже элювиально-делювиальными отложениями.</w:t>
      </w:r>
    </w:p>
    <w:p w14:paraId="20233661" w14:textId="5F700D9E" w:rsidR="0036648E" w:rsidRDefault="0036648E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36648E">
        <w:rPr>
          <w:sz w:val="32"/>
          <w:szCs w:val="32"/>
        </w:rPr>
        <w:t xml:space="preserve">Характерными особенностями лугово-черноземных почв по сравнению с черноземами являются более растянутый гумусовый профиль и признаки </w:t>
      </w:r>
      <w:proofErr w:type="spellStart"/>
      <w:r w:rsidRPr="0036648E">
        <w:rPr>
          <w:sz w:val="32"/>
          <w:szCs w:val="32"/>
        </w:rPr>
        <w:t>оглеения</w:t>
      </w:r>
      <w:proofErr w:type="spellEnd"/>
      <w:r w:rsidRPr="0036648E">
        <w:rPr>
          <w:sz w:val="32"/>
          <w:szCs w:val="32"/>
        </w:rPr>
        <w:t xml:space="preserve"> в нижней части профиля.</w:t>
      </w:r>
    </w:p>
    <w:p w14:paraId="22F0FB1D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4363E0">
        <w:rPr>
          <w:b/>
          <w:bCs/>
          <w:i/>
          <w:iCs/>
          <w:sz w:val="32"/>
          <w:szCs w:val="32"/>
        </w:rPr>
        <w:t>6.Каштановые и лугово-каштановые почвы</w:t>
      </w:r>
      <w:r w:rsidRPr="004363E0">
        <w:rPr>
          <w:sz w:val="32"/>
          <w:szCs w:val="32"/>
        </w:rPr>
        <w:t>.</w:t>
      </w:r>
    </w:p>
    <w:p w14:paraId="051F193C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4363E0">
        <w:rPr>
          <w:sz w:val="32"/>
          <w:szCs w:val="32"/>
        </w:rPr>
        <w:t xml:space="preserve">Профиль состоит из горизонтов, постепенно сменяющих друг друга: </w:t>
      </w:r>
      <w:proofErr w:type="spellStart"/>
      <w:r w:rsidRPr="004363E0">
        <w:rPr>
          <w:sz w:val="32"/>
          <w:szCs w:val="32"/>
        </w:rPr>
        <w:t>А</w:t>
      </w:r>
      <w:r w:rsidRPr="004363E0">
        <w:rPr>
          <w:sz w:val="32"/>
          <w:szCs w:val="32"/>
          <w:vertAlign w:val="subscript"/>
        </w:rPr>
        <w:t>d</w:t>
      </w:r>
      <w:proofErr w:type="spellEnd"/>
      <w:r w:rsidRPr="004363E0">
        <w:rPr>
          <w:sz w:val="32"/>
          <w:szCs w:val="32"/>
          <w:vertAlign w:val="subscript"/>
        </w:rPr>
        <w:t xml:space="preserve"> </w:t>
      </w:r>
      <w:r w:rsidRPr="004363E0">
        <w:rPr>
          <w:sz w:val="32"/>
          <w:szCs w:val="32"/>
        </w:rPr>
        <w:t>+ А + В</w:t>
      </w:r>
      <w:r w:rsidRPr="004363E0">
        <w:rPr>
          <w:sz w:val="32"/>
          <w:szCs w:val="32"/>
          <w:vertAlign w:val="subscript"/>
        </w:rPr>
        <w:t>1</w:t>
      </w:r>
      <w:r w:rsidRPr="004363E0">
        <w:rPr>
          <w:sz w:val="32"/>
          <w:szCs w:val="32"/>
        </w:rPr>
        <w:t xml:space="preserve"> + </w:t>
      </w:r>
      <w:proofErr w:type="spellStart"/>
      <w:r w:rsidRPr="004363E0">
        <w:rPr>
          <w:sz w:val="32"/>
          <w:szCs w:val="32"/>
        </w:rPr>
        <w:t>В</w:t>
      </w:r>
      <w:r w:rsidRPr="004363E0">
        <w:rPr>
          <w:sz w:val="32"/>
          <w:szCs w:val="32"/>
          <w:vertAlign w:val="subscript"/>
        </w:rPr>
        <w:t>к</w:t>
      </w:r>
      <w:proofErr w:type="spellEnd"/>
      <w:r w:rsidRPr="004363E0">
        <w:rPr>
          <w:sz w:val="32"/>
          <w:szCs w:val="32"/>
        </w:rPr>
        <w:t xml:space="preserve"> + С.</w:t>
      </w:r>
    </w:p>
    <w:p w14:paraId="26FA589C" w14:textId="158AB3C4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4363E0">
        <w:rPr>
          <w:sz w:val="32"/>
          <w:szCs w:val="32"/>
        </w:rPr>
        <w:t xml:space="preserve">В пахотных – верхние горизонты трансформированы в </w:t>
      </w:r>
      <w:proofErr w:type="spellStart"/>
      <w:r w:rsidRPr="004363E0">
        <w:rPr>
          <w:sz w:val="32"/>
          <w:szCs w:val="32"/>
        </w:rPr>
        <w:t>А</w:t>
      </w:r>
      <w:r w:rsidRPr="004363E0">
        <w:rPr>
          <w:sz w:val="32"/>
          <w:szCs w:val="32"/>
          <w:vertAlign w:val="subscript"/>
        </w:rPr>
        <w:t>пах</w:t>
      </w:r>
      <w:proofErr w:type="spellEnd"/>
      <w:r w:rsidRPr="004363E0">
        <w:rPr>
          <w:sz w:val="32"/>
          <w:szCs w:val="32"/>
        </w:rPr>
        <w:t>.</w:t>
      </w:r>
    </w:p>
    <w:p w14:paraId="01A69EF6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proofErr w:type="spellStart"/>
      <w:r w:rsidRPr="004363E0">
        <w:rPr>
          <w:sz w:val="32"/>
          <w:szCs w:val="32"/>
        </w:rPr>
        <w:t>А</w:t>
      </w:r>
      <w:r w:rsidRPr="004363E0">
        <w:rPr>
          <w:sz w:val="32"/>
          <w:szCs w:val="32"/>
          <w:vertAlign w:val="subscript"/>
        </w:rPr>
        <w:t>d</w:t>
      </w:r>
      <w:proofErr w:type="spellEnd"/>
      <w:r w:rsidRPr="004363E0">
        <w:rPr>
          <w:sz w:val="32"/>
          <w:szCs w:val="32"/>
        </w:rPr>
        <w:t xml:space="preserve"> – дернина, густо переплетенная корнями (в пахотных почвах отсутствует).</w:t>
      </w:r>
    </w:p>
    <w:p w14:paraId="2B9C9DBA" w14:textId="4A60B126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4363E0">
        <w:rPr>
          <w:sz w:val="32"/>
          <w:szCs w:val="32"/>
        </w:rPr>
        <w:t xml:space="preserve">А – гумусово-аккумулятивный горизонт, от темно- до светло каштанового цвета, с буроватым оттенком, комковатый или комковато-пылеватый, мощностью от 20 до 35 см. В солонцеватых каштановых почвах верхняя часть горизонта иногда светлее нижележащей и характеризуется </w:t>
      </w:r>
      <w:proofErr w:type="spellStart"/>
      <w:r w:rsidRPr="004363E0">
        <w:rPr>
          <w:sz w:val="32"/>
          <w:szCs w:val="32"/>
        </w:rPr>
        <w:t>листовато</w:t>
      </w:r>
      <w:proofErr w:type="spellEnd"/>
      <w:r w:rsidRPr="004363E0">
        <w:rPr>
          <w:sz w:val="32"/>
          <w:szCs w:val="32"/>
        </w:rPr>
        <w:t>-пылеватой структурой.</w:t>
      </w:r>
    </w:p>
    <w:p w14:paraId="4F6B32D4" w14:textId="7A78CAC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4363E0">
        <w:rPr>
          <w:sz w:val="32"/>
          <w:szCs w:val="32"/>
        </w:rPr>
        <w:t>В</w:t>
      </w:r>
      <w:r w:rsidRPr="004363E0">
        <w:rPr>
          <w:sz w:val="32"/>
          <w:szCs w:val="32"/>
          <w:vertAlign w:val="subscript"/>
        </w:rPr>
        <w:t>1</w:t>
      </w:r>
      <w:r w:rsidRPr="004363E0">
        <w:rPr>
          <w:sz w:val="32"/>
          <w:szCs w:val="32"/>
        </w:rPr>
        <w:t xml:space="preserve"> – переходный горизонт, серовато-бурой окраски, крупно комковатый. В солонцеватых почвах он уплотнен, имеет </w:t>
      </w:r>
      <w:proofErr w:type="spellStart"/>
      <w:r w:rsidRPr="004363E0">
        <w:rPr>
          <w:sz w:val="32"/>
          <w:szCs w:val="32"/>
        </w:rPr>
        <w:t>призмовидно-ореховатую</w:t>
      </w:r>
      <w:proofErr w:type="spellEnd"/>
      <w:r w:rsidRPr="004363E0">
        <w:rPr>
          <w:sz w:val="32"/>
          <w:szCs w:val="32"/>
        </w:rPr>
        <w:t xml:space="preserve"> структуру с хорошо выраженной темной лакировкой по граням структурных отдельностей.</w:t>
      </w:r>
    </w:p>
    <w:p w14:paraId="2A42095D" w14:textId="61E0F1BA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proofErr w:type="spellStart"/>
      <w:r w:rsidRPr="004363E0">
        <w:rPr>
          <w:sz w:val="32"/>
          <w:szCs w:val="32"/>
        </w:rPr>
        <w:t>Вк</w:t>
      </w:r>
      <w:proofErr w:type="spellEnd"/>
      <w:r w:rsidRPr="004363E0">
        <w:rPr>
          <w:sz w:val="32"/>
          <w:szCs w:val="32"/>
        </w:rPr>
        <w:t xml:space="preserve"> – иллювиально-карбонатный горизонт, бурой окраски, с отчетливым накоплением карбонатов в форме белоглазки.</w:t>
      </w:r>
    </w:p>
    <w:p w14:paraId="0E55AE81" w14:textId="07083B8B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4363E0">
        <w:rPr>
          <w:sz w:val="32"/>
          <w:szCs w:val="32"/>
        </w:rPr>
        <w:t>С – материнская порода, представленная лессовидными, реже делювиальными карбонатными суглинками и супесями или третичными засоленными отложениями.</w:t>
      </w:r>
    </w:p>
    <w:p w14:paraId="2A298EF4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32"/>
          <w:szCs w:val="32"/>
        </w:rPr>
      </w:pPr>
      <w:r w:rsidRPr="004363E0">
        <w:rPr>
          <w:b/>
          <w:bCs/>
          <w:i/>
          <w:iCs/>
          <w:sz w:val="32"/>
          <w:szCs w:val="32"/>
        </w:rPr>
        <w:t>7.Солончаки</w:t>
      </w:r>
      <w:r w:rsidRPr="004363E0">
        <w:rPr>
          <w:sz w:val="32"/>
          <w:szCs w:val="32"/>
        </w:rPr>
        <w:t>. Профиль слабо расчленен на горизонты:</w:t>
      </w:r>
    </w:p>
    <w:p w14:paraId="01145BD6" w14:textId="66AA3113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4363E0">
        <w:rPr>
          <w:sz w:val="32"/>
          <w:szCs w:val="32"/>
        </w:rPr>
        <w:t>Аd</w:t>
      </w:r>
      <w:proofErr w:type="spellEnd"/>
      <w:r w:rsidRPr="004363E0">
        <w:rPr>
          <w:sz w:val="32"/>
          <w:szCs w:val="32"/>
        </w:rPr>
        <w:t xml:space="preserve"> + </w:t>
      </w:r>
      <w:proofErr w:type="spellStart"/>
      <w:r w:rsidRPr="004363E0">
        <w:rPr>
          <w:sz w:val="32"/>
          <w:szCs w:val="32"/>
        </w:rPr>
        <w:t>Аs</w:t>
      </w:r>
      <w:proofErr w:type="spellEnd"/>
      <w:r w:rsidRPr="004363E0">
        <w:rPr>
          <w:sz w:val="32"/>
          <w:szCs w:val="32"/>
        </w:rPr>
        <w:t xml:space="preserve"> + </w:t>
      </w:r>
      <w:proofErr w:type="spellStart"/>
      <w:r w:rsidRPr="004363E0">
        <w:rPr>
          <w:sz w:val="32"/>
          <w:szCs w:val="32"/>
        </w:rPr>
        <w:t>Вs</w:t>
      </w:r>
      <w:proofErr w:type="spellEnd"/>
      <w:r w:rsidRPr="004363E0">
        <w:rPr>
          <w:sz w:val="32"/>
          <w:szCs w:val="32"/>
        </w:rPr>
        <w:t xml:space="preserve"> + </w:t>
      </w:r>
      <w:proofErr w:type="spellStart"/>
      <w:r w:rsidRPr="004363E0">
        <w:rPr>
          <w:sz w:val="32"/>
          <w:szCs w:val="32"/>
        </w:rPr>
        <w:t>Сs</w:t>
      </w:r>
      <w:proofErr w:type="spellEnd"/>
      <w:r w:rsidRPr="004363E0">
        <w:rPr>
          <w:sz w:val="32"/>
          <w:szCs w:val="32"/>
        </w:rPr>
        <w:t>.</w:t>
      </w:r>
    </w:p>
    <w:p w14:paraId="1CF537E8" w14:textId="55BF7373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363E0">
        <w:rPr>
          <w:sz w:val="32"/>
          <w:szCs w:val="32"/>
        </w:rPr>
        <w:t>По морфологическим признакам разнообразны, так как встречаются в различных зонах и в строении профиля несут черты соответствующего зонального типа почв (черноземов, каштановых и др.).</w:t>
      </w:r>
    </w:p>
    <w:p w14:paraId="3F525708" w14:textId="26E5D2B9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363E0">
        <w:rPr>
          <w:sz w:val="32"/>
          <w:szCs w:val="32"/>
        </w:rPr>
        <w:lastRenderedPageBreak/>
        <w:t xml:space="preserve">Характерной особенностью профиля является накопление большого количества легкорастворимых солей (выцветы, пятна) по всему профилю с максимальной концентрацией их на поверхности или в верхнем горизонте. Наряду с легкорастворимыми солями в профиле солончаков содержатся гипс в виде пятен, кристаллов, друз и карбонаты в форме расплывчатых пятен и примазок. Для гидроморфных солончаков характерно близкое залегание минерализованных грунтовых вод. По этой причине нижняя часть профиля отличается </w:t>
      </w:r>
      <w:proofErr w:type="spellStart"/>
      <w:r w:rsidRPr="004363E0">
        <w:rPr>
          <w:sz w:val="32"/>
          <w:szCs w:val="32"/>
        </w:rPr>
        <w:t>оглеенностью</w:t>
      </w:r>
      <w:proofErr w:type="spellEnd"/>
      <w:r w:rsidRPr="004363E0">
        <w:rPr>
          <w:sz w:val="32"/>
          <w:szCs w:val="32"/>
        </w:rPr>
        <w:t>.</w:t>
      </w:r>
    </w:p>
    <w:p w14:paraId="12F42D3B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363E0">
        <w:rPr>
          <w:b/>
          <w:bCs/>
          <w:i/>
          <w:iCs/>
          <w:sz w:val="32"/>
          <w:szCs w:val="32"/>
        </w:rPr>
        <w:t>8.Солонцы</w:t>
      </w:r>
      <w:r w:rsidRPr="004363E0">
        <w:rPr>
          <w:sz w:val="32"/>
          <w:szCs w:val="32"/>
        </w:rPr>
        <w:t>. Профиль разделен на генетические горизонты:</w:t>
      </w:r>
    </w:p>
    <w:p w14:paraId="1E1827DE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4363E0">
        <w:rPr>
          <w:sz w:val="32"/>
          <w:szCs w:val="32"/>
        </w:rPr>
        <w:t>А</w:t>
      </w:r>
      <w:r w:rsidRPr="004363E0">
        <w:rPr>
          <w:sz w:val="32"/>
          <w:szCs w:val="32"/>
          <w:vertAlign w:val="subscript"/>
        </w:rPr>
        <w:t>d</w:t>
      </w:r>
      <w:proofErr w:type="spellEnd"/>
      <w:r w:rsidRPr="004363E0">
        <w:rPr>
          <w:sz w:val="32"/>
          <w:szCs w:val="32"/>
        </w:rPr>
        <w:t xml:space="preserve"> + А</w:t>
      </w:r>
      <w:r w:rsidRPr="004363E0">
        <w:rPr>
          <w:sz w:val="32"/>
          <w:szCs w:val="32"/>
          <w:vertAlign w:val="subscript"/>
        </w:rPr>
        <w:t>1</w:t>
      </w:r>
      <w:r w:rsidRPr="004363E0">
        <w:rPr>
          <w:sz w:val="32"/>
          <w:szCs w:val="32"/>
        </w:rPr>
        <w:t xml:space="preserve"> + В</w:t>
      </w:r>
      <w:r w:rsidRPr="004363E0">
        <w:rPr>
          <w:sz w:val="32"/>
          <w:szCs w:val="32"/>
          <w:vertAlign w:val="subscript"/>
        </w:rPr>
        <w:t>1(Na)</w:t>
      </w:r>
      <w:r w:rsidRPr="004363E0">
        <w:rPr>
          <w:sz w:val="32"/>
          <w:szCs w:val="32"/>
        </w:rPr>
        <w:t xml:space="preserve"> + </w:t>
      </w:r>
      <w:proofErr w:type="spellStart"/>
      <w:r w:rsidRPr="004363E0">
        <w:rPr>
          <w:sz w:val="32"/>
          <w:szCs w:val="32"/>
        </w:rPr>
        <w:t>В</w:t>
      </w:r>
      <w:r w:rsidRPr="004363E0">
        <w:rPr>
          <w:sz w:val="32"/>
          <w:szCs w:val="32"/>
          <w:vertAlign w:val="subscript"/>
        </w:rPr>
        <w:t>к</w:t>
      </w:r>
      <w:proofErr w:type="spellEnd"/>
      <w:r w:rsidRPr="004363E0">
        <w:rPr>
          <w:sz w:val="32"/>
          <w:szCs w:val="32"/>
        </w:rPr>
        <w:t xml:space="preserve"> + </w:t>
      </w:r>
      <w:proofErr w:type="spellStart"/>
      <w:r w:rsidRPr="004363E0">
        <w:rPr>
          <w:sz w:val="32"/>
          <w:szCs w:val="32"/>
        </w:rPr>
        <w:t>С</w:t>
      </w:r>
      <w:r w:rsidRPr="004363E0">
        <w:rPr>
          <w:sz w:val="32"/>
          <w:szCs w:val="32"/>
          <w:vertAlign w:val="subscript"/>
        </w:rPr>
        <w:t>s</w:t>
      </w:r>
      <w:proofErr w:type="spellEnd"/>
      <w:r w:rsidRPr="004363E0">
        <w:rPr>
          <w:sz w:val="32"/>
          <w:szCs w:val="32"/>
        </w:rPr>
        <w:t>.</w:t>
      </w:r>
    </w:p>
    <w:p w14:paraId="5122E80E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363E0">
        <w:rPr>
          <w:sz w:val="32"/>
          <w:szCs w:val="32"/>
        </w:rPr>
        <w:t>Солонцы встречаются среди черноземов, каштановых почв. Поэтому в профиле сохраняются черты соответствующе го зонального типа почв (обычно окраска).</w:t>
      </w:r>
    </w:p>
    <w:p w14:paraId="3DDFA4B5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4363E0">
        <w:rPr>
          <w:sz w:val="32"/>
          <w:szCs w:val="32"/>
        </w:rPr>
        <w:t>А</w:t>
      </w:r>
      <w:r w:rsidRPr="004363E0">
        <w:rPr>
          <w:sz w:val="32"/>
          <w:szCs w:val="32"/>
          <w:vertAlign w:val="subscript"/>
        </w:rPr>
        <w:t>d</w:t>
      </w:r>
      <w:proofErr w:type="spellEnd"/>
      <w:r w:rsidRPr="004363E0">
        <w:rPr>
          <w:sz w:val="32"/>
          <w:szCs w:val="32"/>
        </w:rPr>
        <w:t xml:space="preserve"> – дернина, густо переплетенная корнями (в пахотных почвах отсутствует).</w:t>
      </w:r>
    </w:p>
    <w:p w14:paraId="504B51E6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363E0">
        <w:rPr>
          <w:sz w:val="32"/>
          <w:szCs w:val="32"/>
        </w:rPr>
        <w:t>А</w:t>
      </w:r>
      <w:r w:rsidRPr="004363E0">
        <w:rPr>
          <w:sz w:val="32"/>
          <w:szCs w:val="32"/>
          <w:vertAlign w:val="subscript"/>
        </w:rPr>
        <w:t>1</w:t>
      </w:r>
      <w:r w:rsidRPr="004363E0">
        <w:rPr>
          <w:sz w:val="32"/>
          <w:szCs w:val="32"/>
        </w:rPr>
        <w:t xml:space="preserve"> – гумусово-элювиальный (</w:t>
      </w:r>
      <w:proofErr w:type="spellStart"/>
      <w:r w:rsidRPr="004363E0">
        <w:rPr>
          <w:sz w:val="32"/>
          <w:szCs w:val="32"/>
        </w:rPr>
        <w:t>надсолонцовый</w:t>
      </w:r>
      <w:proofErr w:type="spellEnd"/>
      <w:r w:rsidRPr="004363E0">
        <w:rPr>
          <w:sz w:val="32"/>
          <w:szCs w:val="32"/>
        </w:rPr>
        <w:t>) горизонт, темно</w:t>
      </w:r>
      <w:r>
        <w:rPr>
          <w:sz w:val="32"/>
          <w:szCs w:val="32"/>
        </w:rPr>
        <w:t>-</w:t>
      </w:r>
      <w:r w:rsidRPr="004363E0">
        <w:rPr>
          <w:sz w:val="32"/>
          <w:szCs w:val="32"/>
        </w:rPr>
        <w:t>серый (в черноземных), буровато-серый (в каштановых), наиболее рыхлый, пластинчато-комковатый или бесструктурный, мощностью 2–25 см.</w:t>
      </w:r>
    </w:p>
    <w:p w14:paraId="7E9E8D8C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363E0">
        <w:rPr>
          <w:sz w:val="32"/>
          <w:szCs w:val="32"/>
        </w:rPr>
        <w:t>В</w:t>
      </w:r>
      <w:r w:rsidRPr="004363E0">
        <w:rPr>
          <w:sz w:val="32"/>
          <w:szCs w:val="32"/>
          <w:vertAlign w:val="subscript"/>
        </w:rPr>
        <w:t>1(Na)</w:t>
      </w:r>
      <w:r w:rsidRPr="004363E0">
        <w:rPr>
          <w:sz w:val="32"/>
          <w:szCs w:val="32"/>
        </w:rPr>
        <w:t xml:space="preserve"> – солонцовый (иллювиальный) горизонт, серый или темно</w:t>
      </w:r>
      <w:r>
        <w:rPr>
          <w:sz w:val="32"/>
          <w:szCs w:val="32"/>
        </w:rPr>
        <w:t>-</w:t>
      </w:r>
      <w:r w:rsidRPr="004363E0">
        <w:rPr>
          <w:sz w:val="32"/>
          <w:szCs w:val="32"/>
        </w:rPr>
        <w:t xml:space="preserve">серый, очень плотный, с ясно выраженной столбчатой, призматической, </w:t>
      </w:r>
      <w:proofErr w:type="spellStart"/>
      <w:r w:rsidRPr="004363E0">
        <w:rPr>
          <w:sz w:val="32"/>
          <w:szCs w:val="32"/>
        </w:rPr>
        <w:t>ореховатой</w:t>
      </w:r>
      <w:proofErr w:type="spellEnd"/>
      <w:r w:rsidRPr="004363E0">
        <w:rPr>
          <w:sz w:val="32"/>
          <w:szCs w:val="32"/>
        </w:rPr>
        <w:t xml:space="preserve"> или глыбистой структурой, на гранях структурных отдельностей хорошо выражена «лакировка» – блестящие темные пленки гумусово-минеральных соединений.</w:t>
      </w:r>
    </w:p>
    <w:p w14:paraId="67A6ADAB" w14:textId="77777777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4363E0">
        <w:rPr>
          <w:sz w:val="32"/>
          <w:szCs w:val="32"/>
        </w:rPr>
        <w:t>В</w:t>
      </w:r>
      <w:r w:rsidRPr="004363E0">
        <w:rPr>
          <w:sz w:val="32"/>
          <w:szCs w:val="32"/>
          <w:vertAlign w:val="subscript"/>
        </w:rPr>
        <w:t>к</w:t>
      </w:r>
      <w:proofErr w:type="spellEnd"/>
      <w:r w:rsidRPr="004363E0">
        <w:rPr>
          <w:sz w:val="32"/>
          <w:szCs w:val="32"/>
        </w:rPr>
        <w:t xml:space="preserve"> – иллювиально-карбонатный горизонт, светло-бурый, слабее уплотнен и менее </w:t>
      </w:r>
      <w:proofErr w:type="spellStart"/>
      <w:r w:rsidRPr="004363E0">
        <w:rPr>
          <w:sz w:val="32"/>
          <w:szCs w:val="32"/>
        </w:rPr>
        <w:t>оструктурен</w:t>
      </w:r>
      <w:proofErr w:type="spellEnd"/>
      <w:r w:rsidRPr="004363E0">
        <w:rPr>
          <w:sz w:val="32"/>
          <w:szCs w:val="32"/>
        </w:rPr>
        <w:t>, чем В</w:t>
      </w:r>
      <w:r w:rsidRPr="004363E0">
        <w:rPr>
          <w:sz w:val="32"/>
          <w:szCs w:val="32"/>
          <w:vertAlign w:val="subscript"/>
        </w:rPr>
        <w:t>1</w:t>
      </w:r>
      <w:r w:rsidRPr="004363E0">
        <w:rPr>
          <w:sz w:val="32"/>
          <w:szCs w:val="32"/>
        </w:rPr>
        <w:t>, бурно вскипает и содержит много карбонатов кальция в виде белоглазки или прожилок.</w:t>
      </w:r>
    </w:p>
    <w:p w14:paraId="60D54127" w14:textId="00616DCA" w:rsid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4363E0">
        <w:rPr>
          <w:sz w:val="32"/>
          <w:szCs w:val="32"/>
        </w:rPr>
        <w:t>С</w:t>
      </w:r>
      <w:r w:rsidRPr="004363E0">
        <w:rPr>
          <w:sz w:val="32"/>
          <w:szCs w:val="32"/>
          <w:vertAlign w:val="subscript"/>
        </w:rPr>
        <w:t>s</w:t>
      </w:r>
      <w:proofErr w:type="spellEnd"/>
      <w:r w:rsidRPr="004363E0">
        <w:rPr>
          <w:sz w:val="32"/>
          <w:szCs w:val="32"/>
        </w:rPr>
        <w:t xml:space="preserve"> – материнская порода, представленная разнообразными отложениями, содержит гипс и легкорастворимые соли.</w:t>
      </w:r>
    </w:p>
    <w:p w14:paraId="668062E1" w14:textId="2009867D" w:rsidR="004363E0" w:rsidRPr="004363E0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363E0">
        <w:rPr>
          <w:b/>
          <w:bCs/>
          <w:sz w:val="32"/>
          <w:szCs w:val="32"/>
        </w:rPr>
        <w:t>Цель занятия</w:t>
      </w:r>
      <w:r w:rsidRPr="00117728">
        <w:rPr>
          <w:sz w:val="32"/>
          <w:szCs w:val="32"/>
        </w:rPr>
        <w:t xml:space="preserve">: </w:t>
      </w:r>
      <w:r w:rsidR="00117728" w:rsidRPr="00117728">
        <w:rPr>
          <w:sz w:val="32"/>
          <w:szCs w:val="32"/>
        </w:rPr>
        <w:t>определить строение профиля образца почвы и дать ей название на уровне типа и разновидности.</w:t>
      </w:r>
    </w:p>
    <w:p w14:paraId="3B4CDFF9" w14:textId="77777777" w:rsidR="00802B56" w:rsidRDefault="004363E0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363E0">
        <w:rPr>
          <w:b/>
          <w:bCs/>
          <w:sz w:val="32"/>
          <w:szCs w:val="32"/>
        </w:rPr>
        <w:lastRenderedPageBreak/>
        <w:t>Материалы и оборудование</w:t>
      </w:r>
      <w:r w:rsidRPr="004363E0">
        <w:rPr>
          <w:sz w:val="32"/>
          <w:szCs w:val="32"/>
        </w:rPr>
        <w:t>: учебное пособие, конспект лекций, тетрадь, цветные карандаши или фломастеры, натурные монолиты почв, коллекции морфологических признаков, линейка.</w:t>
      </w:r>
    </w:p>
    <w:p w14:paraId="79E302C8" w14:textId="326A83BE" w:rsidR="00914895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117728">
        <w:rPr>
          <w:b/>
          <w:bCs/>
          <w:sz w:val="32"/>
          <w:szCs w:val="32"/>
        </w:rPr>
        <w:t>Ход работы</w:t>
      </w:r>
      <w:r w:rsidRPr="00117728">
        <w:rPr>
          <w:sz w:val="32"/>
          <w:szCs w:val="32"/>
        </w:rPr>
        <w:t>:</w:t>
      </w:r>
    </w:p>
    <w:p w14:paraId="19E8F9F5" w14:textId="30384605" w:rsidR="00117728" w:rsidRP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117728">
        <w:rPr>
          <w:sz w:val="32"/>
          <w:szCs w:val="32"/>
        </w:rPr>
        <w:t>1. Установить классификационную принадлежность (тип, подтип) почвы по морфологическим признакам генетических горизонтов.</w:t>
      </w:r>
    </w:p>
    <w:p w14:paraId="6F9C34D6" w14:textId="39533781" w:rsidR="004363E0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117728">
        <w:rPr>
          <w:sz w:val="32"/>
          <w:szCs w:val="32"/>
        </w:rPr>
        <w:t>2. Описать соответствие морфологических признаков классификационному наименованию почвы. Выделить цветом те признаки, которые наиболее ярко диагностируют генетическое определение почвы.</w:t>
      </w:r>
    </w:p>
    <w:p w14:paraId="50EBE2A6" w14:textId="5A039287" w:rsidR="00117728" w:rsidRPr="00914895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14895">
        <w:rPr>
          <w:b/>
          <w:bCs/>
          <w:sz w:val="32"/>
          <w:szCs w:val="32"/>
        </w:rPr>
        <w:t>Содержание отчета</w:t>
      </w:r>
      <w:r w:rsidRPr="00914895">
        <w:rPr>
          <w:sz w:val="32"/>
          <w:szCs w:val="32"/>
        </w:rPr>
        <w:t>:</w:t>
      </w:r>
    </w:p>
    <w:p w14:paraId="2952313F" w14:textId="41E6E421" w:rsidR="00117728" w:rsidRPr="00914895" w:rsidRDefault="00914895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14895">
        <w:rPr>
          <w:sz w:val="32"/>
          <w:szCs w:val="32"/>
        </w:rPr>
        <w:t>Буквенные обозначения (с индексами) почвенных горизонтов (</w:t>
      </w:r>
      <w:proofErr w:type="spellStart"/>
      <w:r w:rsidRPr="00914895">
        <w:rPr>
          <w:sz w:val="32"/>
          <w:szCs w:val="32"/>
        </w:rPr>
        <w:t>подгоризонтов</w:t>
      </w:r>
      <w:proofErr w:type="spellEnd"/>
      <w:r w:rsidRPr="00914895">
        <w:rPr>
          <w:sz w:val="32"/>
          <w:szCs w:val="32"/>
        </w:rPr>
        <w:t>) вписываются простым карандашом в соответствующий столбец бланка описания образца почвы. В конце бланка описания образца почвы вписывается простым карандашом итоговое название почвы на уровне типа и разновидности.</w:t>
      </w:r>
    </w:p>
    <w:p w14:paraId="48CD4120" w14:textId="77777777" w:rsidR="00117728" w:rsidRDefault="00117728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3F0B2DD6" w14:textId="77777777" w:rsidR="00117728" w:rsidRDefault="00117728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76C92BA5" w14:textId="77777777" w:rsidR="00117728" w:rsidRDefault="00117728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6E00BE9A" w14:textId="77777777" w:rsidR="00117728" w:rsidRDefault="00117728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7C0737E5" w14:textId="77777777" w:rsidR="00117728" w:rsidRDefault="00117728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3E8C3C8A" w14:textId="77777777" w:rsidR="00117728" w:rsidRDefault="00117728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5AC8527F" w14:textId="77777777" w:rsidR="00117728" w:rsidRDefault="00117728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1E74BAD4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73681A6A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197A3A63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11406D11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233D8EA7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22EED1B3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046B1F50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4D34BB6C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587B5F23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1275C388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4E5B2EF5" w14:textId="77777777" w:rsidR="00802B56" w:rsidRDefault="00802B56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5E6237DC" w14:textId="77777777" w:rsidR="00117728" w:rsidRDefault="00117728" w:rsidP="00914895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</w:p>
    <w:p w14:paraId="45F74E79" w14:textId="77777777" w:rsidR="00117728" w:rsidRPr="00EF0432" w:rsidRDefault="00117728" w:rsidP="00117728">
      <w:pPr>
        <w:spacing w:line="276" w:lineRule="auto"/>
        <w:jc w:val="center"/>
        <w:rPr>
          <w:b/>
          <w:bCs/>
          <w:sz w:val="32"/>
          <w:szCs w:val="32"/>
        </w:rPr>
      </w:pPr>
      <w:r w:rsidRPr="00EF0432">
        <w:rPr>
          <w:b/>
          <w:bCs/>
          <w:sz w:val="32"/>
          <w:szCs w:val="32"/>
        </w:rPr>
        <w:t>ПРАКТИЧЕСКОЕ ЗАНЯТИЕ №</w:t>
      </w:r>
      <w:r>
        <w:rPr>
          <w:b/>
          <w:bCs/>
          <w:sz w:val="32"/>
          <w:szCs w:val="32"/>
        </w:rPr>
        <w:t>8</w:t>
      </w:r>
    </w:p>
    <w:p w14:paraId="3B8A41B9" w14:textId="77777777" w:rsidR="00117728" w:rsidRDefault="00117728" w:rsidP="00117728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ВЫБОР МЕСТА ДЛЯ ПОЧВЕННОГО РАЗРЕЗА И ЕГО</w:t>
      </w:r>
    </w:p>
    <w:p w14:paraId="42083C8F" w14:textId="77777777" w:rsidR="00117728" w:rsidRDefault="00117728" w:rsidP="00117728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ЗАКЛАДКИ. СОСТАВЛЕНИЕ МОРФОЛОГИЧЕСКОГО ОПИСАНИЯ ПОЧВЫ.</w:t>
      </w:r>
    </w:p>
    <w:p w14:paraId="5108186F" w14:textId="77777777" w:rsidR="00117728" w:rsidRDefault="00117728" w:rsidP="00117728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sz w:val="32"/>
          <w:szCs w:val="32"/>
        </w:rPr>
      </w:pPr>
    </w:p>
    <w:p w14:paraId="035778E6" w14:textId="19A97BA5" w:rsidR="00802B56" w:rsidRPr="00802B56" w:rsidRDefault="00802B56" w:rsidP="00117728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bCs/>
          <w:sz w:val="32"/>
          <w:szCs w:val="32"/>
        </w:rPr>
      </w:pPr>
      <w:r w:rsidRPr="00802B56">
        <w:rPr>
          <w:b/>
          <w:bCs/>
          <w:sz w:val="32"/>
          <w:szCs w:val="32"/>
        </w:rPr>
        <w:t>Теоретическая часть</w:t>
      </w:r>
    </w:p>
    <w:p w14:paraId="3E9E3609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i/>
          <w:iCs/>
          <w:sz w:val="32"/>
          <w:szCs w:val="32"/>
        </w:rPr>
        <w:t>Почвенным профилем</w:t>
      </w:r>
      <w:r w:rsidRPr="00934E0C">
        <w:rPr>
          <w:sz w:val="32"/>
          <w:szCs w:val="32"/>
        </w:rPr>
        <w:t xml:space="preserve"> называется определенная вертикальная последовательность генетических горизонтов в пределах почвенного индивидуума, специфическая для каждого типа почвообразования.</w:t>
      </w:r>
    </w:p>
    <w:p w14:paraId="568BDDB2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lastRenderedPageBreak/>
        <w:t>Главные факторы образования почвенного профиля, т.е. дифференциации исходной почвообразующей породы на генетические горизонты, – это, во-первых, вертикальные потоки вещества и энергии (нисходящие или восходящие в зависимости от типа по</w:t>
      </w:r>
      <w:r>
        <w:rPr>
          <w:sz w:val="32"/>
          <w:szCs w:val="32"/>
        </w:rPr>
        <w:t>ч</w:t>
      </w:r>
      <w:r w:rsidRPr="00934E0C">
        <w:rPr>
          <w:sz w:val="32"/>
          <w:szCs w:val="32"/>
        </w:rPr>
        <w:t xml:space="preserve">вообразования и его годовой, сезонной или многолетней цикличности) и, во вторых, вертикальное распределение живого вещества (корневые системы растений, микроорганизмы, </w:t>
      </w:r>
      <w:proofErr w:type="spellStart"/>
      <w:r w:rsidRPr="00934E0C">
        <w:rPr>
          <w:sz w:val="32"/>
          <w:szCs w:val="32"/>
        </w:rPr>
        <w:t>почвообитающие</w:t>
      </w:r>
      <w:proofErr w:type="spellEnd"/>
      <w:r w:rsidRPr="00934E0C">
        <w:rPr>
          <w:sz w:val="32"/>
          <w:szCs w:val="32"/>
        </w:rPr>
        <w:t xml:space="preserve"> животные).</w:t>
      </w:r>
    </w:p>
    <w:p w14:paraId="4EC4DB1E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 xml:space="preserve">Строение почвенного профиля, </w:t>
      </w:r>
      <w:proofErr w:type="gramStart"/>
      <w:r w:rsidRPr="00934E0C">
        <w:rPr>
          <w:sz w:val="32"/>
          <w:szCs w:val="32"/>
        </w:rPr>
        <w:t>т.е.</w:t>
      </w:r>
      <w:proofErr w:type="gramEnd"/>
      <w:r w:rsidRPr="00934E0C">
        <w:rPr>
          <w:sz w:val="32"/>
          <w:szCs w:val="32"/>
        </w:rPr>
        <w:t xml:space="preserve"> характер и последовательность составляющих его генетических горизонтов, специфично для каждого типа почвы и может служить его основной диагностической характеристикой.</w:t>
      </w:r>
    </w:p>
    <w:p w14:paraId="7116E57D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Генетические почвенные горизонты – это формирующиеся в процессе почвообразования однородные, обычно параллельные земной поверхности слои почвы, составляющие почвенный профиль и различающиеся между собой по морфологическим признакам, составу и свойствам.</w:t>
      </w:r>
    </w:p>
    <w:p w14:paraId="166ED337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Согласно классификации 1977 г., в России используются следующие символы главных генетических горизонтов почв:</w:t>
      </w:r>
    </w:p>
    <w:p w14:paraId="34A9A08D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А</w:t>
      </w:r>
      <w:r w:rsidRPr="00D23C06">
        <w:rPr>
          <w:sz w:val="32"/>
          <w:szCs w:val="32"/>
          <w:vertAlign w:val="subscript"/>
        </w:rPr>
        <w:t>0</w:t>
      </w:r>
      <w:r w:rsidRPr="00934E0C">
        <w:rPr>
          <w:sz w:val="32"/>
          <w:szCs w:val="32"/>
        </w:rPr>
        <w:t xml:space="preserve"> – лесная подстилка или степной войлок;</w:t>
      </w:r>
    </w:p>
    <w:p w14:paraId="6A810435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934E0C">
        <w:rPr>
          <w:sz w:val="32"/>
          <w:szCs w:val="32"/>
        </w:rPr>
        <w:t>А</w:t>
      </w:r>
      <w:r w:rsidRPr="00D23C06">
        <w:rPr>
          <w:sz w:val="32"/>
          <w:szCs w:val="32"/>
          <w:vertAlign w:val="subscript"/>
        </w:rPr>
        <w:t>d</w:t>
      </w:r>
      <w:proofErr w:type="spellEnd"/>
      <w:r w:rsidRPr="00934E0C">
        <w:rPr>
          <w:sz w:val="32"/>
          <w:szCs w:val="32"/>
        </w:rPr>
        <w:t xml:space="preserve"> – дернина;</w:t>
      </w:r>
    </w:p>
    <w:p w14:paraId="728B4DED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Т – торфяной;</w:t>
      </w:r>
    </w:p>
    <w:p w14:paraId="653973C8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А – гумусово-аккумулятивный;</w:t>
      </w:r>
    </w:p>
    <w:p w14:paraId="681BB511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А</w:t>
      </w:r>
      <w:r w:rsidRPr="00D23C06">
        <w:rPr>
          <w:sz w:val="32"/>
          <w:szCs w:val="32"/>
          <w:vertAlign w:val="subscript"/>
        </w:rPr>
        <w:t>1</w:t>
      </w:r>
      <w:r w:rsidRPr="00934E0C">
        <w:rPr>
          <w:sz w:val="32"/>
          <w:szCs w:val="32"/>
        </w:rPr>
        <w:t xml:space="preserve"> – гумусово-элювиальный;</w:t>
      </w:r>
    </w:p>
    <w:p w14:paraId="09FE3F38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А</w:t>
      </w:r>
      <w:r w:rsidRPr="00D23C06">
        <w:rPr>
          <w:sz w:val="32"/>
          <w:szCs w:val="32"/>
          <w:vertAlign w:val="subscript"/>
        </w:rPr>
        <w:t>2</w:t>
      </w:r>
      <w:r w:rsidRPr="00934E0C">
        <w:rPr>
          <w:sz w:val="32"/>
          <w:szCs w:val="32"/>
        </w:rPr>
        <w:t xml:space="preserve"> – элювиальный (подзолистый в подзолистых и дерново</w:t>
      </w:r>
      <w:r>
        <w:rPr>
          <w:sz w:val="32"/>
          <w:szCs w:val="32"/>
        </w:rPr>
        <w:t>-</w:t>
      </w:r>
      <w:r w:rsidRPr="00934E0C">
        <w:rPr>
          <w:sz w:val="32"/>
          <w:szCs w:val="32"/>
        </w:rPr>
        <w:t xml:space="preserve">подзолистых, осолоделый – в </w:t>
      </w:r>
      <w:proofErr w:type="spellStart"/>
      <w:r w:rsidRPr="00934E0C">
        <w:rPr>
          <w:sz w:val="32"/>
          <w:szCs w:val="32"/>
        </w:rPr>
        <w:t>солодях</w:t>
      </w:r>
      <w:proofErr w:type="spellEnd"/>
      <w:r w:rsidRPr="00934E0C">
        <w:rPr>
          <w:sz w:val="32"/>
          <w:szCs w:val="32"/>
        </w:rPr>
        <w:t>);</w:t>
      </w:r>
    </w:p>
    <w:p w14:paraId="79CC0C59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А</w:t>
      </w:r>
      <w:r w:rsidRPr="00D23C06">
        <w:rPr>
          <w:sz w:val="32"/>
          <w:szCs w:val="32"/>
          <w:vertAlign w:val="subscript"/>
        </w:rPr>
        <w:t>п</w:t>
      </w:r>
      <w:r w:rsidRPr="00934E0C">
        <w:rPr>
          <w:sz w:val="32"/>
          <w:szCs w:val="32"/>
        </w:rPr>
        <w:t xml:space="preserve"> или </w:t>
      </w:r>
      <w:proofErr w:type="spellStart"/>
      <w:r w:rsidRPr="00934E0C">
        <w:rPr>
          <w:sz w:val="32"/>
          <w:szCs w:val="32"/>
        </w:rPr>
        <w:t>А</w:t>
      </w:r>
      <w:r w:rsidRPr="00D23C06">
        <w:rPr>
          <w:sz w:val="32"/>
          <w:szCs w:val="32"/>
          <w:vertAlign w:val="subscript"/>
        </w:rPr>
        <w:t>пах</w:t>
      </w:r>
      <w:proofErr w:type="spellEnd"/>
      <w:r w:rsidRPr="00934E0C">
        <w:rPr>
          <w:sz w:val="32"/>
          <w:szCs w:val="32"/>
        </w:rPr>
        <w:t xml:space="preserve"> – пахотный;</w:t>
      </w:r>
    </w:p>
    <w:p w14:paraId="2402BDB3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В – иллювиальный или переходный, с разделением на В</w:t>
      </w:r>
      <w:r w:rsidRPr="00D23C06">
        <w:rPr>
          <w:sz w:val="32"/>
          <w:szCs w:val="32"/>
          <w:vertAlign w:val="subscript"/>
        </w:rPr>
        <w:t>1</w:t>
      </w:r>
      <w:r w:rsidRPr="00934E0C">
        <w:rPr>
          <w:sz w:val="32"/>
          <w:szCs w:val="32"/>
        </w:rPr>
        <w:t>, В</w:t>
      </w:r>
      <w:r w:rsidRPr="00D23C06">
        <w:rPr>
          <w:sz w:val="32"/>
          <w:szCs w:val="32"/>
          <w:vertAlign w:val="subscript"/>
        </w:rPr>
        <w:t>2</w:t>
      </w:r>
      <w:r w:rsidRPr="00934E0C">
        <w:rPr>
          <w:sz w:val="32"/>
          <w:szCs w:val="32"/>
        </w:rPr>
        <w:t xml:space="preserve"> и В</w:t>
      </w:r>
      <w:r w:rsidRPr="00D23C06">
        <w:rPr>
          <w:sz w:val="32"/>
          <w:szCs w:val="32"/>
          <w:vertAlign w:val="subscript"/>
        </w:rPr>
        <w:t>3</w:t>
      </w:r>
      <w:r w:rsidRPr="00934E0C">
        <w:rPr>
          <w:sz w:val="32"/>
          <w:szCs w:val="32"/>
        </w:rPr>
        <w:t>;</w:t>
      </w:r>
    </w:p>
    <w:p w14:paraId="1834502D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934E0C">
        <w:rPr>
          <w:sz w:val="32"/>
          <w:szCs w:val="32"/>
        </w:rPr>
        <w:t>В</w:t>
      </w:r>
      <w:r w:rsidRPr="00D23C06">
        <w:rPr>
          <w:sz w:val="32"/>
          <w:szCs w:val="32"/>
          <w:vertAlign w:val="subscript"/>
        </w:rPr>
        <w:t>к</w:t>
      </w:r>
      <w:proofErr w:type="spellEnd"/>
      <w:r w:rsidRPr="00934E0C">
        <w:rPr>
          <w:sz w:val="32"/>
          <w:szCs w:val="32"/>
        </w:rPr>
        <w:t xml:space="preserve"> – карбонатный;</w:t>
      </w:r>
    </w:p>
    <w:p w14:paraId="29F48127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934E0C">
        <w:rPr>
          <w:sz w:val="32"/>
          <w:szCs w:val="32"/>
        </w:rPr>
        <w:t>В</w:t>
      </w:r>
      <w:r w:rsidRPr="00D23C06">
        <w:rPr>
          <w:sz w:val="32"/>
          <w:szCs w:val="32"/>
          <w:vertAlign w:val="subscript"/>
        </w:rPr>
        <w:t>Na</w:t>
      </w:r>
      <w:proofErr w:type="spellEnd"/>
      <w:r w:rsidRPr="00934E0C">
        <w:rPr>
          <w:sz w:val="32"/>
          <w:szCs w:val="32"/>
        </w:rPr>
        <w:t xml:space="preserve"> – солонцовый;</w:t>
      </w:r>
    </w:p>
    <w:p w14:paraId="240B6E7D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 xml:space="preserve">G – </w:t>
      </w:r>
      <w:proofErr w:type="spellStart"/>
      <w:r w:rsidRPr="00934E0C">
        <w:rPr>
          <w:sz w:val="32"/>
          <w:szCs w:val="32"/>
        </w:rPr>
        <w:t>глеевый</w:t>
      </w:r>
      <w:proofErr w:type="spellEnd"/>
      <w:r w:rsidRPr="00934E0C">
        <w:rPr>
          <w:sz w:val="32"/>
          <w:szCs w:val="32"/>
        </w:rPr>
        <w:t>;</w:t>
      </w:r>
    </w:p>
    <w:p w14:paraId="659A8986" w14:textId="77777777" w:rsidR="00117728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С – материнская порода;</w:t>
      </w:r>
    </w:p>
    <w:p w14:paraId="749ACAE5" w14:textId="77777777" w:rsidR="00117728" w:rsidRPr="00934E0C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34E0C">
        <w:rPr>
          <w:sz w:val="32"/>
          <w:szCs w:val="32"/>
        </w:rPr>
        <w:t>D – подстилающая порода.</w:t>
      </w:r>
    </w:p>
    <w:p w14:paraId="71669EA3" w14:textId="77777777" w:rsidR="00117728" w:rsidRPr="00D23C06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sz w:val="32"/>
          <w:szCs w:val="32"/>
        </w:rPr>
        <w:lastRenderedPageBreak/>
        <w:t>Кроме этого, выделяются переходные горизонты А</w:t>
      </w:r>
      <w:r w:rsidRPr="00D23C06">
        <w:rPr>
          <w:sz w:val="32"/>
          <w:szCs w:val="32"/>
          <w:vertAlign w:val="subscript"/>
        </w:rPr>
        <w:t>1</w:t>
      </w:r>
      <w:r w:rsidRPr="00D23C06">
        <w:rPr>
          <w:sz w:val="32"/>
          <w:szCs w:val="32"/>
        </w:rPr>
        <w:t>А</w:t>
      </w:r>
      <w:r w:rsidRPr="00D23C06">
        <w:rPr>
          <w:sz w:val="32"/>
          <w:szCs w:val="32"/>
          <w:vertAlign w:val="subscript"/>
        </w:rPr>
        <w:t>2</w:t>
      </w:r>
      <w:r w:rsidRPr="00D23C06">
        <w:rPr>
          <w:sz w:val="32"/>
          <w:szCs w:val="32"/>
        </w:rPr>
        <w:t>, А</w:t>
      </w:r>
      <w:r w:rsidRPr="00D23C06">
        <w:rPr>
          <w:sz w:val="32"/>
          <w:szCs w:val="32"/>
          <w:vertAlign w:val="subscript"/>
        </w:rPr>
        <w:t>2</w:t>
      </w:r>
      <w:r w:rsidRPr="00D23C06">
        <w:rPr>
          <w:sz w:val="32"/>
          <w:szCs w:val="32"/>
        </w:rPr>
        <w:t xml:space="preserve">В, ВС и </w:t>
      </w:r>
      <w:proofErr w:type="gramStart"/>
      <w:r w:rsidRPr="00D23C06">
        <w:rPr>
          <w:sz w:val="32"/>
          <w:szCs w:val="32"/>
        </w:rPr>
        <w:t>т.д.</w:t>
      </w:r>
      <w:proofErr w:type="gramEnd"/>
      <w:r w:rsidRPr="00D23C06">
        <w:rPr>
          <w:sz w:val="32"/>
          <w:szCs w:val="32"/>
        </w:rPr>
        <w:t>, глееватые горизонты А</w:t>
      </w:r>
      <w:r w:rsidRPr="00D23C06">
        <w:rPr>
          <w:sz w:val="32"/>
          <w:szCs w:val="32"/>
          <w:vertAlign w:val="subscript"/>
        </w:rPr>
        <w:t>2</w:t>
      </w:r>
      <w:r w:rsidRPr="00D23C06">
        <w:rPr>
          <w:sz w:val="32"/>
          <w:szCs w:val="32"/>
        </w:rPr>
        <w:t xml:space="preserve">g, </w:t>
      </w:r>
      <w:proofErr w:type="spellStart"/>
      <w:r w:rsidRPr="00D23C06">
        <w:rPr>
          <w:sz w:val="32"/>
          <w:szCs w:val="32"/>
        </w:rPr>
        <w:t>Вg</w:t>
      </w:r>
      <w:proofErr w:type="spellEnd"/>
      <w:r w:rsidRPr="00D23C06">
        <w:rPr>
          <w:sz w:val="32"/>
          <w:szCs w:val="32"/>
        </w:rPr>
        <w:t xml:space="preserve">, </w:t>
      </w:r>
      <w:proofErr w:type="spellStart"/>
      <w:r w:rsidRPr="00D23C06">
        <w:rPr>
          <w:sz w:val="32"/>
          <w:szCs w:val="32"/>
        </w:rPr>
        <w:t>Сg</w:t>
      </w:r>
      <w:proofErr w:type="spellEnd"/>
      <w:r w:rsidRPr="00D23C06">
        <w:rPr>
          <w:sz w:val="32"/>
          <w:szCs w:val="32"/>
        </w:rPr>
        <w:t xml:space="preserve">. Для более детальной характеристики почвенных горизонтов используют малые дополнительные индексы: s – солевые горизонты; g – </w:t>
      </w:r>
      <w:proofErr w:type="spellStart"/>
      <w:r w:rsidRPr="00D23C06">
        <w:rPr>
          <w:sz w:val="32"/>
          <w:szCs w:val="32"/>
        </w:rPr>
        <w:t>оглеенные</w:t>
      </w:r>
      <w:proofErr w:type="spellEnd"/>
      <w:r w:rsidRPr="00D23C06">
        <w:rPr>
          <w:sz w:val="32"/>
          <w:szCs w:val="32"/>
        </w:rPr>
        <w:t>; f – обогащенные со единениями железа; h – содержащие гумус; к (</w:t>
      </w:r>
      <w:proofErr w:type="spellStart"/>
      <w:r w:rsidRPr="00D23C06">
        <w:rPr>
          <w:sz w:val="32"/>
          <w:szCs w:val="32"/>
        </w:rPr>
        <w:t>ca</w:t>
      </w:r>
      <w:proofErr w:type="spellEnd"/>
      <w:r w:rsidRPr="00D23C06">
        <w:rPr>
          <w:sz w:val="32"/>
          <w:szCs w:val="32"/>
        </w:rPr>
        <w:t xml:space="preserve">) – содержащие карбонаты и </w:t>
      </w:r>
      <w:proofErr w:type="gramStart"/>
      <w:r w:rsidRPr="00D23C06">
        <w:rPr>
          <w:sz w:val="32"/>
          <w:szCs w:val="32"/>
        </w:rPr>
        <w:t>т.д.</w:t>
      </w:r>
      <w:proofErr w:type="gramEnd"/>
    </w:p>
    <w:p w14:paraId="08E0BF57" w14:textId="77777777" w:rsidR="00117728" w:rsidRPr="00D23C06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sz w:val="32"/>
          <w:szCs w:val="32"/>
        </w:rPr>
        <w:t>Рассмотрим генезис и морфологические признаки основных горизонтов.</w:t>
      </w:r>
    </w:p>
    <w:p w14:paraId="31192447" w14:textId="77777777" w:rsidR="00117728" w:rsidRPr="00D23C06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i/>
          <w:iCs/>
          <w:sz w:val="32"/>
          <w:szCs w:val="32"/>
        </w:rPr>
        <w:t>А0 – лесная подстилка</w:t>
      </w:r>
      <w:r w:rsidRPr="00D23C06">
        <w:rPr>
          <w:sz w:val="32"/>
          <w:szCs w:val="32"/>
        </w:rPr>
        <w:t>. Вид подстилки, сплошным ковром покрывающей поверхность почвы под пологом леса. Обычно имеет слоистое строение.</w:t>
      </w:r>
    </w:p>
    <w:p w14:paraId="2C91900F" w14:textId="77777777" w:rsidR="00117728" w:rsidRPr="00D23C06" w:rsidRDefault="00117728" w:rsidP="00802B56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i/>
          <w:iCs/>
          <w:sz w:val="32"/>
          <w:szCs w:val="32"/>
        </w:rPr>
        <w:t>А0 – степной войлок</w:t>
      </w:r>
      <w:r w:rsidRPr="00D23C06">
        <w:rPr>
          <w:sz w:val="32"/>
          <w:szCs w:val="32"/>
        </w:rPr>
        <w:t>. Вид подстилки, формирующейся в целинных степях, состоящей преимущественно из неразложившихся расти тельных остатков, густо переплетенных живыми частями растений и механически смешанных с минеральными компонентами.</w:t>
      </w:r>
    </w:p>
    <w:p w14:paraId="6750683D" w14:textId="77777777" w:rsidR="00117728" w:rsidRPr="00D23C06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D23C06">
        <w:rPr>
          <w:i/>
          <w:iCs/>
          <w:sz w:val="32"/>
          <w:szCs w:val="32"/>
        </w:rPr>
        <w:t>Аd</w:t>
      </w:r>
      <w:proofErr w:type="spellEnd"/>
      <w:r w:rsidRPr="00D23C06">
        <w:rPr>
          <w:i/>
          <w:iCs/>
          <w:sz w:val="32"/>
          <w:szCs w:val="32"/>
        </w:rPr>
        <w:t xml:space="preserve"> – дернина</w:t>
      </w:r>
      <w:r w:rsidRPr="00D23C06">
        <w:rPr>
          <w:sz w:val="32"/>
          <w:szCs w:val="32"/>
        </w:rPr>
        <w:t>. Минеральный гумусово-аккумулятивный поверхностный горизонт почв, формирующихся под травянистой расти тельностью, особенно луговой, и состоящей, по крайней мере, на половину по объему из живых корней растений.</w:t>
      </w:r>
    </w:p>
    <w:p w14:paraId="12BBCF5E" w14:textId="77777777" w:rsidR="00117728" w:rsidRPr="00D23C06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i/>
          <w:iCs/>
          <w:sz w:val="32"/>
          <w:szCs w:val="32"/>
        </w:rPr>
        <w:t>Т – торфяной горизонт</w:t>
      </w:r>
      <w:r w:rsidRPr="00D23C06">
        <w:rPr>
          <w:sz w:val="32"/>
          <w:szCs w:val="32"/>
        </w:rPr>
        <w:t>. Формируется на поверхности, но встречается иногда и в толще профиля при полициклическом почвообразовании. Он характеризуется специфической консервацией органического вещества без превращения в гумус или сгорания. Сформировавшийся в том горизонте торф может быть древесным, травяным, моховым, лиственным или лишайниковым.</w:t>
      </w:r>
    </w:p>
    <w:p w14:paraId="4A0F0F81" w14:textId="77777777" w:rsidR="00117728" w:rsidRPr="00D23C06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i/>
          <w:iCs/>
          <w:sz w:val="32"/>
          <w:szCs w:val="32"/>
        </w:rPr>
        <w:t>А – гумусово-аккумулятивный горизонт</w:t>
      </w:r>
      <w:r w:rsidRPr="00D23C06">
        <w:rPr>
          <w:sz w:val="32"/>
          <w:szCs w:val="32"/>
        </w:rPr>
        <w:t>. Поверхностный горизонт темно-серой или черной окраски, с отчетливо выраженной зернистой или комковато-зернистой структурой, рыхлого сложения. Формируется при черноземном типе почвообразования. Диагностируется в черноземных почвах.</w:t>
      </w:r>
    </w:p>
    <w:p w14:paraId="3ED2B735" w14:textId="77777777" w:rsidR="00117728" w:rsidRPr="00D23C06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i/>
          <w:iCs/>
          <w:sz w:val="32"/>
          <w:szCs w:val="32"/>
        </w:rPr>
        <w:t>А</w:t>
      </w:r>
      <w:r w:rsidRPr="00D23C06">
        <w:rPr>
          <w:i/>
          <w:iCs/>
          <w:sz w:val="32"/>
          <w:szCs w:val="32"/>
          <w:vertAlign w:val="subscript"/>
        </w:rPr>
        <w:t>1</w:t>
      </w:r>
      <w:r w:rsidRPr="00D23C06">
        <w:rPr>
          <w:i/>
          <w:iCs/>
          <w:sz w:val="32"/>
          <w:szCs w:val="32"/>
        </w:rPr>
        <w:t xml:space="preserve"> – гумусово-элювиальный горизонт</w:t>
      </w:r>
      <w:r w:rsidRPr="00D23C06">
        <w:rPr>
          <w:sz w:val="32"/>
          <w:szCs w:val="32"/>
        </w:rPr>
        <w:t>. Характеризуется светло-серой, серой или темно-серой окраской, слабовыраженной комковато-</w:t>
      </w:r>
      <w:proofErr w:type="spellStart"/>
      <w:r w:rsidRPr="00D23C06">
        <w:rPr>
          <w:sz w:val="32"/>
          <w:szCs w:val="32"/>
        </w:rPr>
        <w:t>ореховатой</w:t>
      </w:r>
      <w:proofErr w:type="spellEnd"/>
      <w:r w:rsidRPr="00D23C06">
        <w:rPr>
          <w:sz w:val="32"/>
          <w:szCs w:val="32"/>
        </w:rPr>
        <w:t xml:space="preserve"> или комковато-пластинчатой структурой. На пахотных угодьях обычно бесструктурный, распыленный. </w:t>
      </w:r>
      <w:r w:rsidRPr="00D23C06">
        <w:rPr>
          <w:sz w:val="32"/>
          <w:szCs w:val="32"/>
        </w:rPr>
        <w:lastRenderedPageBreak/>
        <w:t>Формируется при дерновом почвообразовательном процессе в серых лесных, дер ново-подзолистых почвах, черноземе оподзоленном и солонцах.</w:t>
      </w:r>
    </w:p>
    <w:p w14:paraId="34CB42F2" w14:textId="77777777" w:rsidR="00117728" w:rsidRPr="00D23C06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i/>
          <w:iCs/>
          <w:sz w:val="32"/>
          <w:szCs w:val="32"/>
        </w:rPr>
        <w:t>А</w:t>
      </w:r>
      <w:r w:rsidRPr="00D23C06">
        <w:rPr>
          <w:i/>
          <w:iCs/>
          <w:sz w:val="32"/>
          <w:szCs w:val="32"/>
          <w:vertAlign w:val="subscript"/>
        </w:rPr>
        <w:t>2</w:t>
      </w:r>
      <w:r w:rsidRPr="00D23C06">
        <w:rPr>
          <w:i/>
          <w:iCs/>
          <w:sz w:val="32"/>
          <w:szCs w:val="32"/>
        </w:rPr>
        <w:t xml:space="preserve"> – элювиальный (подзолистый) горизонт</w:t>
      </w:r>
      <w:r w:rsidRPr="00D23C06">
        <w:rPr>
          <w:sz w:val="32"/>
          <w:szCs w:val="32"/>
        </w:rPr>
        <w:t>. Самый светлый в профиле горизонт, имеющий белесую окраску разных тонов (белого, серого, палевого, буроватого), разнообразие которых определяется составом почвообразующих пород и в наибольшей степени условия ми увлажнения. Содержит кремнеземистую присыпку. В суглинистых и глинистых разновидностях он приобретает пластинчато-листоватую структуру или становится бесструктурным.</w:t>
      </w:r>
    </w:p>
    <w:p w14:paraId="74D41DD2" w14:textId="77777777" w:rsidR="00117728" w:rsidRPr="00D23C06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i/>
          <w:iCs/>
          <w:sz w:val="32"/>
          <w:szCs w:val="32"/>
        </w:rPr>
        <w:t>А</w:t>
      </w:r>
      <w:r w:rsidRPr="00D23C06">
        <w:rPr>
          <w:i/>
          <w:iCs/>
          <w:sz w:val="32"/>
          <w:szCs w:val="32"/>
          <w:vertAlign w:val="subscript"/>
        </w:rPr>
        <w:t>п</w:t>
      </w:r>
      <w:r w:rsidRPr="00D23C06">
        <w:rPr>
          <w:i/>
          <w:iCs/>
          <w:sz w:val="32"/>
          <w:szCs w:val="32"/>
        </w:rPr>
        <w:t xml:space="preserve"> (</w:t>
      </w:r>
      <w:proofErr w:type="spellStart"/>
      <w:r w:rsidRPr="00D23C06">
        <w:rPr>
          <w:i/>
          <w:iCs/>
          <w:sz w:val="32"/>
          <w:szCs w:val="32"/>
        </w:rPr>
        <w:t>А</w:t>
      </w:r>
      <w:r w:rsidRPr="00D23C06">
        <w:rPr>
          <w:i/>
          <w:iCs/>
          <w:sz w:val="32"/>
          <w:szCs w:val="32"/>
          <w:vertAlign w:val="subscript"/>
        </w:rPr>
        <w:t>пах</w:t>
      </w:r>
      <w:proofErr w:type="spellEnd"/>
      <w:r w:rsidRPr="00D23C06">
        <w:rPr>
          <w:i/>
          <w:iCs/>
          <w:sz w:val="32"/>
          <w:szCs w:val="32"/>
        </w:rPr>
        <w:t>) – пахотный горизонт</w:t>
      </w:r>
      <w:r w:rsidRPr="00D23C06">
        <w:rPr>
          <w:sz w:val="32"/>
          <w:szCs w:val="32"/>
        </w:rPr>
        <w:t>. Поверхностный горизонт пахотных почв, измененный продолжительной обработкой. Формируется из различных почвенных горизонтов на глубину постоянной обработки. От нижележащих горизонтов он всегда отделяется ясной ров ной границей.</w:t>
      </w:r>
    </w:p>
    <w:p w14:paraId="0888EE50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D23C06">
        <w:rPr>
          <w:i/>
          <w:iCs/>
          <w:sz w:val="32"/>
          <w:szCs w:val="32"/>
        </w:rPr>
        <w:t>В – иллювиальный горизонт</w:t>
      </w:r>
      <w:r w:rsidRPr="00D23C06">
        <w:rPr>
          <w:sz w:val="32"/>
          <w:szCs w:val="32"/>
        </w:rPr>
        <w:t xml:space="preserve">. Формируется за счет веществ, вынесенных из лесной подстилки и элювиального горизонта. Он обогащен илистыми частицами, полуторными оксидами железа и алюминия и рядом других соединений. Горизонт приобретает заметную уплотненность, иногда некоторую </w:t>
      </w:r>
      <w:proofErr w:type="spellStart"/>
      <w:r w:rsidRPr="00D23C06">
        <w:rPr>
          <w:sz w:val="32"/>
          <w:szCs w:val="32"/>
        </w:rPr>
        <w:t>цементированность</w:t>
      </w:r>
      <w:proofErr w:type="spellEnd"/>
      <w:r w:rsidRPr="00D23C06">
        <w:rPr>
          <w:sz w:val="32"/>
          <w:szCs w:val="32"/>
        </w:rPr>
        <w:t xml:space="preserve">, </w:t>
      </w:r>
      <w:proofErr w:type="spellStart"/>
      <w:r w:rsidRPr="00D23C06">
        <w:rPr>
          <w:sz w:val="32"/>
          <w:szCs w:val="32"/>
        </w:rPr>
        <w:t>ореховатую</w:t>
      </w:r>
      <w:proofErr w:type="spellEnd"/>
      <w:r w:rsidRPr="00D23C06">
        <w:rPr>
          <w:sz w:val="32"/>
          <w:szCs w:val="32"/>
        </w:rPr>
        <w:t xml:space="preserve"> или призматическую структуру. В отдельных случаях накапливаются железисто-марганцевые конкреции, темно-бурые или коричневые налеты (лакировки, кутаны) органо-минеральных соединений на гранях структурных отдельностей. На легких породах этот горизонт выражен в виде оранжево-бурых </w:t>
      </w:r>
      <w:proofErr w:type="spellStart"/>
      <w:r w:rsidRPr="00D23C06">
        <w:rPr>
          <w:sz w:val="32"/>
          <w:szCs w:val="32"/>
        </w:rPr>
        <w:t>ортзандовых</w:t>
      </w:r>
      <w:proofErr w:type="spellEnd"/>
      <w:r w:rsidRPr="00D23C06">
        <w:rPr>
          <w:sz w:val="32"/>
          <w:szCs w:val="32"/>
        </w:rPr>
        <w:t xml:space="preserve"> прослоек. В иллювиальном горизонте песчаных подзолистых почв возможно </w:t>
      </w:r>
      <w:r w:rsidRPr="00427FE2">
        <w:rPr>
          <w:sz w:val="32"/>
          <w:szCs w:val="32"/>
        </w:rPr>
        <w:t>накопление значительного количества гумусовых веществ.</w:t>
      </w:r>
    </w:p>
    <w:p w14:paraId="082B31A2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i/>
          <w:iCs/>
          <w:sz w:val="32"/>
          <w:szCs w:val="32"/>
        </w:rPr>
        <w:t>В – переходный горизонт к породе</w:t>
      </w:r>
      <w:r w:rsidRPr="00427FE2">
        <w:rPr>
          <w:sz w:val="32"/>
          <w:szCs w:val="32"/>
        </w:rPr>
        <w:t xml:space="preserve">. Формируется в почвах без элювиально-иллювиальной дифференциации профиля (черноземы, каштановые, солончаки). Имеет некоторое уплотнение; преимущественно бурую (до палевой) окраску; с языками и затеками гумуса; призматическую, ореховато-призматическую или глыбистую структуру. Ниже, часто захватывая горизонт гумусовых затеков, залегает горизонт максимального скопления карбонатов – </w:t>
      </w:r>
      <w:r w:rsidRPr="00427FE2">
        <w:rPr>
          <w:sz w:val="32"/>
          <w:szCs w:val="32"/>
        </w:rPr>
        <w:lastRenderedPageBreak/>
        <w:t xml:space="preserve">карбонатный, или иллювиально-карбонатный, горизонт </w:t>
      </w:r>
      <w:proofErr w:type="spellStart"/>
      <w:r w:rsidRPr="00427FE2">
        <w:rPr>
          <w:sz w:val="32"/>
          <w:szCs w:val="32"/>
        </w:rPr>
        <w:t>Вк</w:t>
      </w:r>
      <w:proofErr w:type="spellEnd"/>
      <w:r w:rsidRPr="00427FE2">
        <w:rPr>
          <w:sz w:val="32"/>
          <w:szCs w:val="32"/>
        </w:rPr>
        <w:t>, постепенно переходящий в породу.</w:t>
      </w:r>
    </w:p>
    <w:p w14:paraId="7C1BBAA9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proofErr w:type="spellStart"/>
      <w:r w:rsidRPr="00427FE2">
        <w:rPr>
          <w:i/>
          <w:iCs/>
          <w:sz w:val="32"/>
          <w:szCs w:val="32"/>
        </w:rPr>
        <w:t>Вк</w:t>
      </w:r>
      <w:proofErr w:type="spellEnd"/>
      <w:r w:rsidRPr="00427FE2">
        <w:rPr>
          <w:i/>
          <w:iCs/>
          <w:sz w:val="32"/>
          <w:szCs w:val="32"/>
        </w:rPr>
        <w:t xml:space="preserve"> – карбонатный горизонт</w:t>
      </w:r>
      <w:r w:rsidRPr="00427FE2">
        <w:rPr>
          <w:sz w:val="32"/>
          <w:szCs w:val="32"/>
        </w:rPr>
        <w:t xml:space="preserve">. Сохраняет признаки горизонта В, но отличается белесоватыми оттенками за счет выцветов карбонатов в форме мицелия, прожилок, </w:t>
      </w:r>
      <w:proofErr w:type="spellStart"/>
      <w:r w:rsidRPr="00427FE2">
        <w:rPr>
          <w:sz w:val="32"/>
          <w:szCs w:val="32"/>
        </w:rPr>
        <w:t>журавчиков</w:t>
      </w:r>
      <w:proofErr w:type="spellEnd"/>
      <w:r w:rsidRPr="00427FE2">
        <w:rPr>
          <w:sz w:val="32"/>
          <w:szCs w:val="32"/>
        </w:rPr>
        <w:t xml:space="preserve">, белоглазки и </w:t>
      </w:r>
      <w:proofErr w:type="gramStart"/>
      <w:r w:rsidRPr="00427FE2">
        <w:rPr>
          <w:sz w:val="32"/>
          <w:szCs w:val="32"/>
        </w:rPr>
        <w:t>т.д.</w:t>
      </w:r>
      <w:proofErr w:type="gramEnd"/>
      <w:r w:rsidRPr="00427FE2">
        <w:rPr>
          <w:sz w:val="32"/>
          <w:szCs w:val="32"/>
        </w:rPr>
        <w:t xml:space="preserve"> </w:t>
      </w:r>
      <w:proofErr w:type="spellStart"/>
      <w:r w:rsidRPr="00427FE2">
        <w:rPr>
          <w:sz w:val="32"/>
          <w:szCs w:val="32"/>
        </w:rPr>
        <w:t>В</w:t>
      </w:r>
      <w:r w:rsidRPr="00427FE2">
        <w:rPr>
          <w:sz w:val="32"/>
          <w:szCs w:val="32"/>
          <w:vertAlign w:val="subscript"/>
        </w:rPr>
        <w:t>Na</w:t>
      </w:r>
      <w:proofErr w:type="spellEnd"/>
      <w:r w:rsidRPr="00427FE2">
        <w:rPr>
          <w:sz w:val="32"/>
          <w:szCs w:val="32"/>
        </w:rPr>
        <w:t xml:space="preserve"> – солонцовый горизонт. Формируется в солонцах. Он тем но-бурый или бурый с коричневым оттенком, столбчатой структуры, реже призматической, </w:t>
      </w:r>
      <w:proofErr w:type="spellStart"/>
      <w:r w:rsidRPr="00427FE2">
        <w:rPr>
          <w:sz w:val="32"/>
          <w:szCs w:val="32"/>
        </w:rPr>
        <w:t>ореховатой</w:t>
      </w:r>
      <w:proofErr w:type="spellEnd"/>
      <w:r w:rsidRPr="00427FE2">
        <w:rPr>
          <w:sz w:val="32"/>
          <w:szCs w:val="32"/>
        </w:rPr>
        <w:t xml:space="preserve"> или глыбистой. Столбчатые от дельности легко распадаются на </w:t>
      </w:r>
      <w:proofErr w:type="spellStart"/>
      <w:r w:rsidRPr="00427FE2">
        <w:rPr>
          <w:sz w:val="32"/>
          <w:szCs w:val="32"/>
        </w:rPr>
        <w:t>ореховатые</w:t>
      </w:r>
      <w:proofErr w:type="spellEnd"/>
      <w:r w:rsidRPr="00427FE2">
        <w:rPr>
          <w:sz w:val="32"/>
          <w:szCs w:val="32"/>
        </w:rPr>
        <w:t>, на гранях которых отмечается глянцевая лакировка. Горизонт в сухом состоянии плотный, трещиноватый, во влажном – вязкий, бесструктурный, мажущийся.</w:t>
      </w:r>
    </w:p>
    <w:p w14:paraId="4ED4E90B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i/>
          <w:iCs/>
          <w:sz w:val="32"/>
          <w:szCs w:val="32"/>
        </w:rPr>
        <w:t xml:space="preserve">G – </w:t>
      </w:r>
      <w:proofErr w:type="spellStart"/>
      <w:r w:rsidRPr="00427FE2">
        <w:rPr>
          <w:i/>
          <w:iCs/>
          <w:sz w:val="32"/>
          <w:szCs w:val="32"/>
        </w:rPr>
        <w:t>глеевый</w:t>
      </w:r>
      <w:proofErr w:type="spellEnd"/>
      <w:r w:rsidRPr="00427FE2">
        <w:rPr>
          <w:i/>
          <w:iCs/>
          <w:sz w:val="32"/>
          <w:szCs w:val="32"/>
        </w:rPr>
        <w:t xml:space="preserve"> горизонт</w:t>
      </w:r>
      <w:r w:rsidRPr="00427FE2">
        <w:rPr>
          <w:sz w:val="32"/>
          <w:szCs w:val="32"/>
        </w:rPr>
        <w:t xml:space="preserve">. Образуется в гидроморфных почвах, вследствие длительного или постоянного избыточного увлажнения и недостатка свободного кислорода в почве идут анаэробно восстановительные процессы, что приводит к возникновению закисных соединений железа и марганца, подвижных форм алюминия, </w:t>
      </w:r>
      <w:proofErr w:type="spellStart"/>
      <w:r w:rsidRPr="00427FE2">
        <w:rPr>
          <w:sz w:val="32"/>
          <w:szCs w:val="32"/>
        </w:rPr>
        <w:t>дезагрегированию</w:t>
      </w:r>
      <w:proofErr w:type="spellEnd"/>
      <w:r w:rsidRPr="00427FE2">
        <w:rPr>
          <w:sz w:val="32"/>
          <w:szCs w:val="32"/>
        </w:rPr>
        <w:t xml:space="preserve"> почвы. Морфологически это выражается чередованием сизых (голубоватых, зеленоватых) и охристых, ржавых пятен.</w:t>
      </w:r>
    </w:p>
    <w:p w14:paraId="58FD2A61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i/>
          <w:iCs/>
          <w:sz w:val="32"/>
          <w:szCs w:val="32"/>
        </w:rPr>
        <w:t>С – материнская (почвообразующая) порода</w:t>
      </w:r>
      <w:r w:rsidRPr="00427FE2">
        <w:rPr>
          <w:sz w:val="32"/>
          <w:szCs w:val="32"/>
        </w:rPr>
        <w:t>. Это горная порода, из которой сформировалась данная почва. Выделяется как наиболее глубокий горизонт почвенного профиля.</w:t>
      </w:r>
    </w:p>
    <w:p w14:paraId="034FADD9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i/>
          <w:iCs/>
          <w:sz w:val="32"/>
          <w:szCs w:val="32"/>
        </w:rPr>
        <w:t>D – подстилающая порода</w:t>
      </w:r>
      <w:r w:rsidRPr="00427FE2">
        <w:rPr>
          <w:sz w:val="32"/>
          <w:szCs w:val="32"/>
        </w:rPr>
        <w:t>. Это та горная порода, которая залегает ниже материнской и отличается от нее в литологическом отношении.</w:t>
      </w:r>
    </w:p>
    <w:p w14:paraId="22CD12CF" w14:textId="77777777" w:rsidR="00117728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b/>
          <w:bCs/>
          <w:sz w:val="32"/>
          <w:szCs w:val="32"/>
        </w:rPr>
        <w:t>Цель занятия</w:t>
      </w:r>
      <w:r w:rsidRPr="00427FE2">
        <w:rPr>
          <w:sz w:val="32"/>
          <w:szCs w:val="32"/>
        </w:rPr>
        <w:t>:</w:t>
      </w:r>
      <w:r>
        <w:rPr>
          <w:sz w:val="32"/>
          <w:szCs w:val="32"/>
        </w:rPr>
        <w:t xml:space="preserve"> научиться описывать почву по морфологическим признакам, определять почвенный профиль.</w:t>
      </w:r>
    </w:p>
    <w:p w14:paraId="6538D0B9" w14:textId="77777777" w:rsidR="0090034F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b/>
          <w:bCs/>
          <w:sz w:val="32"/>
          <w:szCs w:val="32"/>
        </w:rPr>
        <w:t>Материалы и оборудование</w:t>
      </w:r>
      <w:r w:rsidRPr="00427FE2">
        <w:rPr>
          <w:sz w:val="32"/>
          <w:szCs w:val="32"/>
        </w:rPr>
        <w:t>: натурные монолиты почв, коллекции морфологических признаков, цветные карандаши, линейка.</w:t>
      </w:r>
    </w:p>
    <w:p w14:paraId="210FD3B8" w14:textId="24301F98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b/>
          <w:bCs/>
          <w:sz w:val="32"/>
          <w:szCs w:val="32"/>
        </w:rPr>
        <w:t>Ход работы</w:t>
      </w:r>
      <w:r w:rsidRPr="00427FE2">
        <w:rPr>
          <w:sz w:val="32"/>
          <w:szCs w:val="32"/>
        </w:rPr>
        <w:t>:</w:t>
      </w:r>
    </w:p>
    <w:p w14:paraId="773A067E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sz w:val="32"/>
          <w:szCs w:val="32"/>
        </w:rPr>
        <w:t>На 2–3 монолитах:</w:t>
      </w:r>
    </w:p>
    <w:p w14:paraId="08180903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sz w:val="32"/>
          <w:szCs w:val="32"/>
        </w:rPr>
        <w:t>1. Выделить генетические горизонты почв, дать им наименование и обозначение.</w:t>
      </w:r>
    </w:p>
    <w:p w14:paraId="1D1E67AC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sz w:val="32"/>
          <w:szCs w:val="32"/>
        </w:rPr>
        <w:lastRenderedPageBreak/>
        <w:t>2. Обосновать выделенные горизонты, сделать полное описание морфологических признаков в каждом горизонте.</w:t>
      </w:r>
    </w:p>
    <w:p w14:paraId="327BF213" w14:textId="77777777" w:rsidR="00117728" w:rsidRPr="00427FE2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sz w:val="32"/>
          <w:szCs w:val="32"/>
        </w:rPr>
        <w:t>3. Сделать зарисовку почвенных профилей.</w:t>
      </w:r>
    </w:p>
    <w:p w14:paraId="58028C68" w14:textId="77777777" w:rsidR="00117728" w:rsidRDefault="00117728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427FE2">
        <w:rPr>
          <w:b/>
          <w:bCs/>
          <w:sz w:val="32"/>
          <w:szCs w:val="32"/>
        </w:rPr>
        <w:t>Содержание отчета</w:t>
      </w:r>
      <w:r w:rsidRPr="00427FE2">
        <w:rPr>
          <w:sz w:val="32"/>
          <w:szCs w:val="32"/>
        </w:rPr>
        <w:t>:</w:t>
      </w:r>
    </w:p>
    <w:p w14:paraId="1D65B7E4" w14:textId="5F124B4B" w:rsidR="00117728" w:rsidRDefault="00914895" w:rsidP="0090034F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32"/>
        </w:rPr>
      </w:pPr>
      <w:r w:rsidRPr="00914895">
        <w:rPr>
          <w:sz w:val="32"/>
          <w:szCs w:val="32"/>
        </w:rPr>
        <w:t>Буквенные обозначения (с индексами) почвенных горизонтов (</w:t>
      </w:r>
      <w:proofErr w:type="spellStart"/>
      <w:r w:rsidRPr="00914895">
        <w:rPr>
          <w:sz w:val="32"/>
          <w:szCs w:val="32"/>
        </w:rPr>
        <w:t>подгоризонтов</w:t>
      </w:r>
      <w:proofErr w:type="spellEnd"/>
      <w:r w:rsidRPr="00914895">
        <w:rPr>
          <w:sz w:val="32"/>
          <w:szCs w:val="32"/>
        </w:rPr>
        <w:t>) вписываются простым карандашом в соответствующий столбец бланка описания образца почвы. В конце бланка описания образца почвы вписывается простым карандашом итоговое название почвы на уровне типа и разновидности.</w:t>
      </w:r>
    </w:p>
    <w:p w14:paraId="1FED314E" w14:textId="77777777" w:rsidR="00117728" w:rsidRDefault="00117728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24BF3B98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4ADACC51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2A5BA02C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17028C25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0BA88353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7AB54D36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359DBAA0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416F167F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7D5B9A3B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24F53472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3A358602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125F68EC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150C23E9" w14:textId="77777777" w:rsidR="00914895" w:rsidRDefault="00914895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1F18F7DD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6ACF7ABE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2C8ED5DD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23D64205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019E3E47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46CAD75B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235A9B80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7FAB16DD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4A3CF547" w14:textId="77777777" w:rsidR="0090034F" w:rsidRDefault="0090034F" w:rsidP="005E2F56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both"/>
        <w:rPr>
          <w:sz w:val="32"/>
          <w:szCs w:val="32"/>
        </w:rPr>
      </w:pPr>
    </w:p>
    <w:p w14:paraId="04AB4205" w14:textId="22AD1E05" w:rsidR="0090034F" w:rsidRDefault="0090034F" w:rsidP="001E4454">
      <w:pPr>
        <w:pStyle w:val="ds-markdown-paragraph"/>
        <w:shd w:val="clear" w:color="auto" w:fill="FFFFFF"/>
        <w:spacing w:before="0" w:beforeAutospacing="0" w:after="0" w:afterAutospacing="0" w:line="276" w:lineRule="auto"/>
        <w:ind w:left="720" w:firstLine="696"/>
        <w:jc w:val="center"/>
        <w:rPr>
          <w:sz w:val="32"/>
          <w:szCs w:val="32"/>
        </w:rPr>
      </w:pPr>
      <w:r>
        <w:rPr>
          <w:sz w:val="32"/>
          <w:szCs w:val="32"/>
        </w:rPr>
        <w:t>СПИСОК ИСПОЛЬЗУЕМОЙ ЛИТЕРАТУРЫ</w:t>
      </w:r>
    </w:p>
    <w:p w14:paraId="5CC879C2" w14:textId="4D2298E2" w:rsidR="0090034F" w:rsidRDefault="0028327D" w:rsidP="0028327D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28327D">
        <w:rPr>
          <w:sz w:val="32"/>
          <w:szCs w:val="32"/>
        </w:rPr>
        <w:t>Власенко О.</w:t>
      </w:r>
      <w:r>
        <w:rPr>
          <w:sz w:val="32"/>
          <w:szCs w:val="32"/>
        </w:rPr>
        <w:t> </w:t>
      </w:r>
      <w:r w:rsidRPr="0028327D">
        <w:rPr>
          <w:sz w:val="32"/>
          <w:szCs w:val="32"/>
        </w:rPr>
        <w:t>А. Почвоведение: лабораторный практикум [</w:t>
      </w:r>
      <w:r>
        <w:rPr>
          <w:sz w:val="32"/>
          <w:szCs w:val="32"/>
        </w:rPr>
        <w:t>э</w:t>
      </w:r>
      <w:r w:rsidRPr="0028327D">
        <w:rPr>
          <w:sz w:val="32"/>
          <w:szCs w:val="32"/>
        </w:rPr>
        <w:t>лектронный ресурс]: учебное пособие / О.</w:t>
      </w:r>
      <w:r>
        <w:rPr>
          <w:sz w:val="32"/>
          <w:szCs w:val="32"/>
        </w:rPr>
        <w:t> </w:t>
      </w:r>
      <w:r w:rsidRPr="0028327D">
        <w:rPr>
          <w:sz w:val="32"/>
          <w:szCs w:val="32"/>
        </w:rPr>
        <w:t>А. Власенко, Н.</w:t>
      </w:r>
      <w:r>
        <w:rPr>
          <w:sz w:val="32"/>
          <w:szCs w:val="32"/>
        </w:rPr>
        <w:t> </w:t>
      </w:r>
      <w:r w:rsidRPr="0028327D">
        <w:rPr>
          <w:sz w:val="32"/>
          <w:szCs w:val="32"/>
        </w:rPr>
        <w:t>Л.</w:t>
      </w:r>
      <w:r>
        <w:rPr>
          <w:sz w:val="32"/>
          <w:szCs w:val="32"/>
        </w:rPr>
        <w:t> </w:t>
      </w:r>
      <w:proofErr w:type="spellStart"/>
      <w:r w:rsidRPr="0028327D">
        <w:rPr>
          <w:sz w:val="32"/>
          <w:szCs w:val="32"/>
        </w:rPr>
        <w:t>Кураченко</w:t>
      </w:r>
      <w:proofErr w:type="spellEnd"/>
      <w:r w:rsidRPr="0028327D">
        <w:rPr>
          <w:sz w:val="32"/>
          <w:szCs w:val="32"/>
        </w:rPr>
        <w:t xml:space="preserve">; </w:t>
      </w:r>
      <w:proofErr w:type="spellStart"/>
      <w:r w:rsidRPr="0028327D">
        <w:rPr>
          <w:sz w:val="32"/>
          <w:szCs w:val="32"/>
        </w:rPr>
        <w:t>Краснояр</w:t>
      </w:r>
      <w:proofErr w:type="spellEnd"/>
      <w:r w:rsidRPr="0028327D">
        <w:rPr>
          <w:sz w:val="32"/>
          <w:szCs w:val="32"/>
        </w:rPr>
        <w:t xml:space="preserve">. гос. </w:t>
      </w:r>
      <w:proofErr w:type="spellStart"/>
      <w:r w:rsidRPr="0028327D">
        <w:rPr>
          <w:sz w:val="32"/>
          <w:szCs w:val="32"/>
        </w:rPr>
        <w:t>аграр</w:t>
      </w:r>
      <w:proofErr w:type="spellEnd"/>
      <w:r w:rsidRPr="0028327D">
        <w:rPr>
          <w:sz w:val="32"/>
          <w:szCs w:val="32"/>
        </w:rPr>
        <w:t>. ун-т. – Красноярск, 2024. – 246 с.</w:t>
      </w:r>
    </w:p>
    <w:p w14:paraId="08CD2303" w14:textId="269E7038" w:rsidR="001E4454" w:rsidRDefault="001E4454" w:rsidP="0028327D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proofErr w:type="spellStart"/>
      <w:r w:rsidRPr="0028327D">
        <w:rPr>
          <w:sz w:val="32"/>
          <w:szCs w:val="32"/>
        </w:rPr>
        <w:t>Ганжара</w:t>
      </w:r>
      <w:proofErr w:type="spellEnd"/>
      <w:r w:rsidRPr="0028327D">
        <w:rPr>
          <w:sz w:val="32"/>
          <w:szCs w:val="32"/>
        </w:rPr>
        <w:t xml:space="preserve"> Н.Ф. Практикум по почвоведению</w:t>
      </w:r>
      <w:r>
        <w:rPr>
          <w:sz w:val="32"/>
          <w:szCs w:val="32"/>
        </w:rPr>
        <w:t xml:space="preserve"> /</w:t>
      </w:r>
      <w:r w:rsidRPr="0028327D">
        <w:rPr>
          <w:sz w:val="32"/>
          <w:szCs w:val="32"/>
        </w:rPr>
        <w:t xml:space="preserve"> </w:t>
      </w:r>
      <w:proofErr w:type="spellStart"/>
      <w:r w:rsidRPr="0028327D">
        <w:rPr>
          <w:sz w:val="32"/>
          <w:szCs w:val="32"/>
        </w:rPr>
        <w:t>Ганжара</w:t>
      </w:r>
      <w:proofErr w:type="spellEnd"/>
      <w:r w:rsidRPr="0028327D">
        <w:rPr>
          <w:sz w:val="32"/>
          <w:szCs w:val="32"/>
        </w:rPr>
        <w:t xml:space="preserve"> Н.</w:t>
      </w:r>
      <w:r>
        <w:rPr>
          <w:sz w:val="32"/>
          <w:szCs w:val="32"/>
        </w:rPr>
        <w:t> </w:t>
      </w:r>
      <w:r w:rsidRPr="0028327D">
        <w:rPr>
          <w:sz w:val="32"/>
          <w:szCs w:val="32"/>
        </w:rPr>
        <w:t>Ф., Борисов Б.</w:t>
      </w:r>
      <w:r>
        <w:rPr>
          <w:sz w:val="32"/>
          <w:szCs w:val="32"/>
        </w:rPr>
        <w:t> </w:t>
      </w:r>
      <w:r w:rsidRPr="0028327D">
        <w:rPr>
          <w:sz w:val="32"/>
          <w:szCs w:val="32"/>
        </w:rPr>
        <w:t xml:space="preserve">А., </w:t>
      </w:r>
      <w:proofErr w:type="spellStart"/>
      <w:r w:rsidRPr="0028327D">
        <w:rPr>
          <w:sz w:val="32"/>
          <w:szCs w:val="32"/>
        </w:rPr>
        <w:t>Байбеков</w:t>
      </w:r>
      <w:proofErr w:type="spellEnd"/>
      <w:r w:rsidRPr="0028327D">
        <w:rPr>
          <w:sz w:val="32"/>
          <w:szCs w:val="32"/>
        </w:rPr>
        <w:t xml:space="preserve"> Р.</w:t>
      </w:r>
      <w:r>
        <w:rPr>
          <w:sz w:val="32"/>
          <w:szCs w:val="32"/>
        </w:rPr>
        <w:t> </w:t>
      </w:r>
      <w:r w:rsidRPr="0028327D">
        <w:rPr>
          <w:sz w:val="32"/>
          <w:szCs w:val="32"/>
        </w:rPr>
        <w:t>Ф.</w:t>
      </w:r>
      <w:r>
        <w:rPr>
          <w:sz w:val="32"/>
          <w:szCs w:val="32"/>
        </w:rPr>
        <w:t xml:space="preserve"> / п</w:t>
      </w:r>
      <w:r w:rsidRPr="0028327D">
        <w:rPr>
          <w:sz w:val="32"/>
          <w:szCs w:val="32"/>
        </w:rPr>
        <w:t>од редакцией д</w:t>
      </w:r>
      <w:r>
        <w:rPr>
          <w:sz w:val="32"/>
          <w:szCs w:val="32"/>
        </w:rPr>
        <w:t>.б.н.</w:t>
      </w:r>
      <w:r w:rsidRPr="0028327D">
        <w:rPr>
          <w:sz w:val="32"/>
          <w:szCs w:val="32"/>
        </w:rPr>
        <w:t>, проф</w:t>
      </w:r>
      <w:r>
        <w:rPr>
          <w:sz w:val="32"/>
          <w:szCs w:val="32"/>
        </w:rPr>
        <w:t>.</w:t>
      </w:r>
      <w:r w:rsidRPr="0028327D">
        <w:rPr>
          <w:sz w:val="32"/>
          <w:szCs w:val="32"/>
        </w:rPr>
        <w:t xml:space="preserve"> Н.</w:t>
      </w:r>
      <w:r>
        <w:rPr>
          <w:sz w:val="32"/>
          <w:szCs w:val="32"/>
        </w:rPr>
        <w:t> </w:t>
      </w:r>
      <w:r w:rsidRPr="0028327D">
        <w:rPr>
          <w:sz w:val="32"/>
          <w:szCs w:val="32"/>
        </w:rPr>
        <w:t xml:space="preserve">Ф. </w:t>
      </w:r>
      <w:proofErr w:type="spellStart"/>
      <w:r w:rsidRPr="0028327D">
        <w:rPr>
          <w:sz w:val="32"/>
          <w:szCs w:val="32"/>
        </w:rPr>
        <w:t>Ганжары</w:t>
      </w:r>
      <w:proofErr w:type="spellEnd"/>
      <w:r w:rsidRPr="0028327D">
        <w:rPr>
          <w:sz w:val="32"/>
          <w:szCs w:val="32"/>
        </w:rPr>
        <w:t xml:space="preserve">. - М.: </w:t>
      </w:r>
      <w:proofErr w:type="spellStart"/>
      <w:r w:rsidRPr="0028327D">
        <w:rPr>
          <w:sz w:val="32"/>
          <w:szCs w:val="32"/>
        </w:rPr>
        <w:t>Агроконсалт</w:t>
      </w:r>
      <w:proofErr w:type="spellEnd"/>
      <w:r w:rsidRPr="0028327D">
        <w:rPr>
          <w:sz w:val="32"/>
          <w:szCs w:val="32"/>
        </w:rPr>
        <w:t>, 2002. 280 с</w:t>
      </w:r>
      <w:r>
        <w:rPr>
          <w:sz w:val="32"/>
          <w:szCs w:val="32"/>
        </w:rPr>
        <w:t>.</w:t>
      </w:r>
    </w:p>
    <w:p w14:paraId="76646C6C" w14:textId="489AB0E4" w:rsidR="001E4454" w:rsidRDefault="001E4454" w:rsidP="0028327D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28327D">
        <w:rPr>
          <w:sz w:val="32"/>
          <w:szCs w:val="32"/>
        </w:rPr>
        <w:t xml:space="preserve">Гусаров А.В. </w:t>
      </w:r>
      <w:proofErr w:type="spellStart"/>
      <w:r w:rsidRPr="0028327D">
        <w:rPr>
          <w:sz w:val="32"/>
          <w:szCs w:val="32"/>
        </w:rPr>
        <w:t>Аудиторно</w:t>
      </w:r>
      <w:proofErr w:type="spellEnd"/>
      <w:r w:rsidRPr="0028327D">
        <w:rPr>
          <w:sz w:val="32"/>
          <w:szCs w:val="32"/>
        </w:rPr>
        <w:t xml:space="preserve">-практические работы: </w:t>
      </w:r>
      <w:r>
        <w:rPr>
          <w:sz w:val="32"/>
          <w:szCs w:val="32"/>
        </w:rPr>
        <w:t>у</w:t>
      </w:r>
      <w:r w:rsidRPr="0028327D">
        <w:rPr>
          <w:sz w:val="32"/>
          <w:szCs w:val="32"/>
        </w:rPr>
        <w:t>чебно-методическое руководство</w:t>
      </w:r>
      <w:r>
        <w:rPr>
          <w:sz w:val="32"/>
          <w:szCs w:val="32"/>
        </w:rPr>
        <w:t>. -</w:t>
      </w:r>
      <w:r w:rsidRPr="0028327D">
        <w:rPr>
          <w:sz w:val="32"/>
          <w:szCs w:val="32"/>
        </w:rPr>
        <w:t xml:space="preserve"> А.В. Гусаров /</w:t>
      </w:r>
      <w:r>
        <w:rPr>
          <w:sz w:val="32"/>
          <w:szCs w:val="32"/>
        </w:rPr>
        <w:t xml:space="preserve"> </w:t>
      </w:r>
      <w:r w:rsidRPr="0028327D">
        <w:rPr>
          <w:sz w:val="32"/>
          <w:szCs w:val="32"/>
        </w:rPr>
        <w:t>Казань: КГУ, 2008. – 36 с</w:t>
      </w:r>
      <w:r>
        <w:rPr>
          <w:sz w:val="32"/>
          <w:szCs w:val="32"/>
        </w:rPr>
        <w:t>.</w:t>
      </w:r>
    </w:p>
    <w:p w14:paraId="5EEB7FF4" w14:textId="59FBE932" w:rsidR="0028327D" w:rsidRPr="001E4454" w:rsidRDefault="0028327D" w:rsidP="001E4454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28327D">
        <w:rPr>
          <w:sz w:val="32"/>
          <w:szCs w:val="32"/>
        </w:rPr>
        <w:t>Методические указания для выполнения лабораторных работ</w:t>
      </w:r>
      <w:r w:rsidR="001E4454">
        <w:rPr>
          <w:sz w:val="32"/>
          <w:szCs w:val="32"/>
        </w:rPr>
        <w:t xml:space="preserve">. Сост. </w:t>
      </w:r>
      <w:r w:rsidR="001E4454" w:rsidRPr="001E4454">
        <w:rPr>
          <w:sz w:val="32"/>
          <w:szCs w:val="32"/>
        </w:rPr>
        <w:t>И.</w:t>
      </w:r>
      <w:r w:rsidR="001E4454">
        <w:rPr>
          <w:sz w:val="32"/>
          <w:szCs w:val="32"/>
        </w:rPr>
        <w:t> </w:t>
      </w:r>
      <w:r w:rsidR="001E4454" w:rsidRPr="001E4454">
        <w:rPr>
          <w:sz w:val="32"/>
          <w:szCs w:val="32"/>
        </w:rPr>
        <w:t>О. Митянин</w:t>
      </w:r>
      <w:r w:rsidR="001E4454">
        <w:rPr>
          <w:sz w:val="32"/>
          <w:szCs w:val="32"/>
        </w:rPr>
        <w:t xml:space="preserve"> </w:t>
      </w:r>
      <w:r w:rsidRPr="0028327D">
        <w:rPr>
          <w:sz w:val="32"/>
          <w:szCs w:val="32"/>
        </w:rPr>
        <w:t>– Н. Новгород, ННГАСУ, 2016. – 24 с.</w:t>
      </w:r>
    </w:p>
    <w:p w14:paraId="1F1AF812" w14:textId="1F3E9CB1" w:rsidR="0028327D" w:rsidRPr="001E4454" w:rsidRDefault="0028327D" w:rsidP="001E4454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28327D">
        <w:rPr>
          <w:sz w:val="32"/>
          <w:szCs w:val="32"/>
        </w:rPr>
        <w:t xml:space="preserve">Рагимов А. О. Почвоведение: лаб. практикум / А. О. Рагимов, М. А. </w:t>
      </w:r>
      <w:proofErr w:type="spellStart"/>
      <w:r w:rsidRPr="0028327D">
        <w:rPr>
          <w:sz w:val="32"/>
          <w:szCs w:val="32"/>
        </w:rPr>
        <w:t>Мазиров</w:t>
      </w:r>
      <w:proofErr w:type="spellEnd"/>
      <w:r w:rsidRPr="0028327D">
        <w:rPr>
          <w:sz w:val="32"/>
          <w:szCs w:val="32"/>
        </w:rPr>
        <w:t xml:space="preserve">, Е. М. </w:t>
      </w:r>
      <w:proofErr w:type="spellStart"/>
      <w:r w:rsidRPr="0028327D">
        <w:rPr>
          <w:sz w:val="32"/>
          <w:szCs w:val="32"/>
        </w:rPr>
        <w:t>Шентерова</w:t>
      </w:r>
      <w:proofErr w:type="spellEnd"/>
      <w:r w:rsidRPr="0028327D">
        <w:rPr>
          <w:sz w:val="32"/>
          <w:szCs w:val="32"/>
        </w:rPr>
        <w:t xml:space="preserve">; Владимир: Изд-во </w:t>
      </w:r>
      <w:proofErr w:type="spellStart"/>
      <w:r w:rsidRPr="0028327D">
        <w:rPr>
          <w:sz w:val="32"/>
          <w:szCs w:val="32"/>
        </w:rPr>
        <w:t>ВлГУ</w:t>
      </w:r>
      <w:proofErr w:type="spellEnd"/>
      <w:r w:rsidRPr="0028327D">
        <w:rPr>
          <w:sz w:val="32"/>
          <w:szCs w:val="32"/>
        </w:rPr>
        <w:t>, 2017. – 120 с.</w:t>
      </w:r>
    </w:p>
    <w:p w14:paraId="698CD768" w14:textId="76ED7041" w:rsidR="001E4454" w:rsidRDefault="001E4454" w:rsidP="0028327D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1E4454">
        <w:rPr>
          <w:sz w:val="32"/>
          <w:szCs w:val="32"/>
        </w:rPr>
        <w:t>Самофалова И.</w:t>
      </w:r>
      <w:r>
        <w:rPr>
          <w:sz w:val="32"/>
          <w:szCs w:val="32"/>
        </w:rPr>
        <w:t> </w:t>
      </w:r>
      <w:r w:rsidRPr="001E4454">
        <w:rPr>
          <w:sz w:val="32"/>
          <w:szCs w:val="32"/>
        </w:rPr>
        <w:t>А. Почвоведение: лабораторный практикум / И.</w:t>
      </w:r>
      <w:r>
        <w:rPr>
          <w:sz w:val="32"/>
          <w:szCs w:val="32"/>
        </w:rPr>
        <w:t> </w:t>
      </w:r>
      <w:r w:rsidRPr="001E4454">
        <w:rPr>
          <w:sz w:val="32"/>
          <w:szCs w:val="32"/>
        </w:rPr>
        <w:t>А. Самофалова, Е.</w:t>
      </w:r>
      <w:r>
        <w:rPr>
          <w:sz w:val="32"/>
          <w:szCs w:val="32"/>
        </w:rPr>
        <w:t> </w:t>
      </w:r>
      <w:r w:rsidRPr="001E4454">
        <w:rPr>
          <w:sz w:val="32"/>
          <w:szCs w:val="32"/>
        </w:rPr>
        <w:t>С. Лобанова</w:t>
      </w:r>
      <w:r>
        <w:rPr>
          <w:sz w:val="32"/>
          <w:szCs w:val="32"/>
        </w:rPr>
        <w:t xml:space="preserve"> /</w:t>
      </w:r>
      <w:r w:rsidRPr="001E4454">
        <w:rPr>
          <w:sz w:val="32"/>
          <w:szCs w:val="32"/>
        </w:rPr>
        <w:t xml:space="preserve"> Пермь: ИПЦ «</w:t>
      </w:r>
      <w:proofErr w:type="spellStart"/>
      <w:r w:rsidRPr="001E4454">
        <w:rPr>
          <w:sz w:val="32"/>
          <w:szCs w:val="32"/>
        </w:rPr>
        <w:t>Прокростъ</w:t>
      </w:r>
      <w:proofErr w:type="spellEnd"/>
      <w:r w:rsidRPr="001E4454">
        <w:rPr>
          <w:sz w:val="32"/>
          <w:szCs w:val="32"/>
        </w:rPr>
        <w:t>», 2021</w:t>
      </w:r>
      <w:r>
        <w:rPr>
          <w:sz w:val="32"/>
          <w:szCs w:val="32"/>
        </w:rPr>
        <w:t>.</w:t>
      </w:r>
      <w:r w:rsidRPr="001E4454">
        <w:rPr>
          <w:sz w:val="32"/>
          <w:szCs w:val="32"/>
        </w:rPr>
        <w:t xml:space="preserve"> </w:t>
      </w:r>
      <w:proofErr w:type="gramStart"/>
      <w:r w:rsidRPr="001E4454">
        <w:rPr>
          <w:sz w:val="32"/>
          <w:szCs w:val="32"/>
        </w:rPr>
        <w:t>– 139</w:t>
      </w:r>
      <w:proofErr w:type="gramEnd"/>
      <w:r w:rsidRPr="001E4454">
        <w:rPr>
          <w:sz w:val="32"/>
          <w:szCs w:val="32"/>
        </w:rPr>
        <w:t xml:space="preserve"> с: ил.</w:t>
      </w:r>
    </w:p>
    <w:sectPr w:rsidR="001E4454" w:rsidSect="00AE5EC1"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0909E" w14:textId="77777777" w:rsidR="00856B1C" w:rsidRDefault="00856B1C" w:rsidP="00856B1C">
      <w:r>
        <w:separator/>
      </w:r>
    </w:p>
  </w:endnote>
  <w:endnote w:type="continuationSeparator" w:id="0">
    <w:p w14:paraId="73965887" w14:textId="77777777" w:rsidR="00856B1C" w:rsidRDefault="00856B1C" w:rsidP="0085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135335"/>
      <w:docPartObj>
        <w:docPartGallery w:val="Page Numbers (Bottom of Page)"/>
        <w:docPartUnique/>
      </w:docPartObj>
    </w:sdtPr>
    <w:sdtEndPr/>
    <w:sdtContent>
      <w:p w14:paraId="1222D6E5" w14:textId="59E0B6D4" w:rsidR="00856B1C" w:rsidRDefault="00856B1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09542B" w14:textId="30EEF2AD" w:rsidR="00856B1C" w:rsidRDefault="00856B1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7CE03" w14:textId="77777777" w:rsidR="00856B1C" w:rsidRDefault="00856B1C" w:rsidP="00856B1C">
      <w:r>
        <w:separator/>
      </w:r>
    </w:p>
  </w:footnote>
  <w:footnote w:type="continuationSeparator" w:id="0">
    <w:p w14:paraId="1534A658" w14:textId="77777777" w:rsidR="00856B1C" w:rsidRDefault="00856B1C" w:rsidP="00856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9555F"/>
    <w:multiLevelType w:val="hybridMultilevel"/>
    <w:tmpl w:val="8F763892"/>
    <w:lvl w:ilvl="0" w:tplc="EF3C659C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A3424"/>
    <w:multiLevelType w:val="hybridMultilevel"/>
    <w:tmpl w:val="D9BEF922"/>
    <w:lvl w:ilvl="0" w:tplc="17DE0226">
      <w:start w:val="1"/>
      <w:numFmt w:val="decimal"/>
      <w:lvlText w:val="%1.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245B23"/>
    <w:multiLevelType w:val="multilevel"/>
    <w:tmpl w:val="14EC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424D1F"/>
    <w:multiLevelType w:val="multilevel"/>
    <w:tmpl w:val="BCAC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E6723F"/>
    <w:multiLevelType w:val="hybridMultilevel"/>
    <w:tmpl w:val="E3CEEFC0"/>
    <w:lvl w:ilvl="0" w:tplc="0C6E2F1E">
      <w:start w:val="1"/>
      <w:numFmt w:val="decimal"/>
      <w:lvlText w:val="%1."/>
      <w:lvlJc w:val="left"/>
      <w:pPr>
        <w:ind w:left="177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1770B51"/>
    <w:multiLevelType w:val="hybridMultilevel"/>
    <w:tmpl w:val="2BBAEC7C"/>
    <w:lvl w:ilvl="0" w:tplc="6A362768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39369C5"/>
    <w:multiLevelType w:val="hybridMultilevel"/>
    <w:tmpl w:val="250CBDC0"/>
    <w:lvl w:ilvl="0" w:tplc="3A6A69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414C0"/>
    <w:multiLevelType w:val="multilevel"/>
    <w:tmpl w:val="8EEA2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1110ED"/>
    <w:multiLevelType w:val="multilevel"/>
    <w:tmpl w:val="2ED0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730158">
    <w:abstractNumId w:val="0"/>
  </w:num>
  <w:num w:numId="2" w16cid:durableId="1026178132">
    <w:abstractNumId w:val="5"/>
  </w:num>
  <w:num w:numId="3" w16cid:durableId="12416289">
    <w:abstractNumId w:val="8"/>
  </w:num>
  <w:num w:numId="4" w16cid:durableId="202518579">
    <w:abstractNumId w:val="2"/>
  </w:num>
  <w:num w:numId="5" w16cid:durableId="1217354441">
    <w:abstractNumId w:val="7"/>
  </w:num>
  <w:num w:numId="6" w16cid:durableId="829096092">
    <w:abstractNumId w:val="3"/>
  </w:num>
  <w:num w:numId="7" w16cid:durableId="980616969">
    <w:abstractNumId w:val="4"/>
  </w:num>
  <w:num w:numId="8" w16cid:durableId="719477629">
    <w:abstractNumId w:val="6"/>
  </w:num>
  <w:num w:numId="9" w16cid:durableId="164157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EC1"/>
    <w:rsid w:val="000832FA"/>
    <w:rsid w:val="000B320F"/>
    <w:rsid w:val="000E047E"/>
    <w:rsid w:val="00117728"/>
    <w:rsid w:val="001436E1"/>
    <w:rsid w:val="00171068"/>
    <w:rsid w:val="001751FF"/>
    <w:rsid w:val="001A525D"/>
    <w:rsid w:val="001E4454"/>
    <w:rsid w:val="00206281"/>
    <w:rsid w:val="00206759"/>
    <w:rsid w:val="00221DDB"/>
    <w:rsid w:val="002361AB"/>
    <w:rsid w:val="0028327D"/>
    <w:rsid w:val="002A6A00"/>
    <w:rsid w:val="002A6D99"/>
    <w:rsid w:val="002C601B"/>
    <w:rsid w:val="0034237D"/>
    <w:rsid w:val="003516B2"/>
    <w:rsid w:val="0036648E"/>
    <w:rsid w:val="0037601D"/>
    <w:rsid w:val="00377305"/>
    <w:rsid w:val="003D73E5"/>
    <w:rsid w:val="00427FE2"/>
    <w:rsid w:val="004363E0"/>
    <w:rsid w:val="005949FA"/>
    <w:rsid w:val="005E2F56"/>
    <w:rsid w:val="005E3AAC"/>
    <w:rsid w:val="005F3357"/>
    <w:rsid w:val="006205D8"/>
    <w:rsid w:val="006A4040"/>
    <w:rsid w:val="006C5BDA"/>
    <w:rsid w:val="00702620"/>
    <w:rsid w:val="00770C96"/>
    <w:rsid w:val="0077679F"/>
    <w:rsid w:val="007D6E98"/>
    <w:rsid w:val="00802B56"/>
    <w:rsid w:val="00856B1C"/>
    <w:rsid w:val="008666CE"/>
    <w:rsid w:val="00886920"/>
    <w:rsid w:val="0090034F"/>
    <w:rsid w:val="00914895"/>
    <w:rsid w:val="00934E0C"/>
    <w:rsid w:val="009556C3"/>
    <w:rsid w:val="009E3D81"/>
    <w:rsid w:val="00AD2D12"/>
    <w:rsid w:val="00AE5EC1"/>
    <w:rsid w:val="00B170A5"/>
    <w:rsid w:val="00BD5F4E"/>
    <w:rsid w:val="00C23138"/>
    <w:rsid w:val="00C941A3"/>
    <w:rsid w:val="00CD0704"/>
    <w:rsid w:val="00CD38DC"/>
    <w:rsid w:val="00CF0851"/>
    <w:rsid w:val="00D17E19"/>
    <w:rsid w:val="00D23C06"/>
    <w:rsid w:val="00D72D11"/>
    <w:rsid w:val="00D8145D"/>
    <w:rsid w:val="00E94F8F"/>
    <w:rsid w:val="00EC2FBF"/>
    <w:rsid w:val="00EE3F71"/>
    <w:rsid w:val="00EF0432"/>
    <w:rsid w:val="00FA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888B65"/>
  <w15:chartTrackingRefBased/>
  <w15:docId w15:val="{2D99146C-2484-43D0-A386-0E115E7F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EC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5E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5E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5E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5E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5E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5E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5E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5E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5E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E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5E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5E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5E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5E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5E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5E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5E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5E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5E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5E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5E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5E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5E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5E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5E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5E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5E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5E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E5EC1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AE5EC1"/>
    <w:pPr>
      <w:spacing w:after="0" w:line="240" w:lineRule="auto"/>
      <w:jc w:val="both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Слабое выделение1"/>
    <w:basedOn w:val="a0"/>
    <w:rsid w:val="00AE5EC1"/>
    <w:rPr>
      <w:rFonts w:ascii="Times New Roman" w:hAnsi="Times New Roman" w:cs="Times New Roman" w:hint="default"/>
      <w:i/>
      <w:iCs/>
      <w:color w:val="808080"/>
    </w:rPr>
  </w:style>
  <w:style w:type="paragraph" w:styleId="ad">
    <w:name w:val="Body Text"/>
    <w:basedOn w:val="a"/>
    <w:link w:val="ae"/>
    <w:uiPriority w:val="99"/>
    <w:unhideWhenUsed/>
    <w:rsid w:val="00AE5EC1"/>
    <w:pPr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AE5EC1"/>
    <w:rPr>
      <w:kern w:val="0"/>
      <w14:ligatures w14:val="none"/>
    </w:rPr>
  </w:style>
  <w:style w:type="paragraph" w:styleId="af">
    <w:name w:val="header"/>
    <w:basedOn w:val="a"/>
    <w:link w:val="af0"/>
    <w:uiPriority w:val="99"/>
    <w:unhideWhenUsed/>
    <w:rsid w:val="00856B1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6B1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856B1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56B1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3">
    <w:name w:val="Strong"/>
    <w:basedOn w:val="a0"/>
    <w:uiPriority w:val="22"/>
    <w:qFormat/>
    <w:rsid w:val="00BD5F4E"/>
    <w:rPr>
      <w:b/>
      <w:bCs/>
    </w:rPr>
  </w:style>
  <w:style w:type="paragraph" w:customStyle="1" w:styleId="ds-markdown-paragraph">
    <w:name w:val="ds-markdown-paragraph"/>
    <w:basedOn w:val="a"/>
    <w:rsid w:val="007767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07AE5-BA15-4C0D-9A8E-3B34029C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35</Pages>
  <Words>6990</Words>
  <Characters>39845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Сычева</dc:creator>
  <cp:keywords/>
  <dc:description/>
  <cp:lastModifiedBy>Елена Сычева</cp:lastModifiedBy>
  <cp:revision>6</cp:revision>
  <dcterms:created xsi:type="dcterms:W3CDTF">2025-06-08T11:52:00Z</dcterms:created>
  <dcterms:modified xsi:type="dcterms:W3CDTF">2025-06-29T07:29:00Z</dcterms:modified>
</cp:coreProperties>
</file>